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Heading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455963"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455963" w:rsidRPr="00756F95">
                                  <w:rPr>
                                    <w:caps/>
                                    <w:color w:val="000000" w:themeColor="text1"/>
                                    <w:sz w:val="52"/>
                                    <w:szCs w:val="52"/>
                                  </w:rPr>
                                  <w:t>VTOL Aır</w:t>
                                </w:r>
                                <w:r w:rsidR="00455963">
                                  <w:rPr>
                                    <w:caps/>
                                    <w:color w:val="000000" w:themeColor="text1"/>
                                    <w:sz w:val="52"/>
                                    <w:szCs w:val="52"/>
                                  </w:rPr>
                                  <w:t>craft</w:t>
                                </w:r>
                              </w:sdtContent>
                            </w:sdt>
                          </w:p>
                          <w:p w14:paraId="5348292A" w14:textId="0DE4EBF3" w:rsidR="00455963"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455963">
                                  <w:rPr>
                                    <w:smallCaps/>
                                    <w:color w:val="767171" w:themeColor="background2" w:themeShade="80"/>
                                    <w:sz w:val="36"/>
                                    <w:szCs w:val="36"/>
                                  </w:rPr>
                                  <w:t xml:space="preserve">ME </w:t>
                                </w:r>
                                <w:r w:rsidR="00455963" w:rsidRPr="00756F95">
                                  <w:rPr>
                                    <w:smallCaps/>
                                    <w:color w:val="767171" w:themeColor="background2" w:themeShade="80"/>
                                    <w:sz w:val="36"/>
                                    <w:szCs w:val="36"/>
                                  </w:rPr>
                                  <w:t>4</w:t>
                                </w:r>
                                <w:r w:rsidR="00455963">
                                  <w:rPr>
                                    <w:smallCaps/>
                                    <w:color w:val="767171" w:themeColor="background2" w:themeShade="80"/>
                                    <w:sz w:val="36"/>
                                    <w:szCs w:val="36"/>
                                  </w:rPr>
                                  <w:t>92</w:t>
                                </w:r>
                              </w:sdtContent>
                            </w:sdt>
                            <w:r w:rsidR="00455963">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455963"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455963" w:rsidRPr="00756F95">
                            <w:rPr>
                              <w:caps/>
                              <w:color w:val="000000" w:themeColor="text1"/>
                              <w:sz w:val="52"/>
                              <w:szCs w:val="52"/>
                            </w:rPr>
                            <w:t>VTOL Aır</w:t>
                          </w:r>
                          <w:r w:rsidR="00455963">
                            <w:rPr>
                              <w:caps/>
                              <w:color w:val="000000" w:themeColor="text1"/>
                              <w:sz w:val="52"/>
                              <w:szCs w:val="52"/>
                            </w:rPr>
                            <w:t>craft</w:t>
                          </w:r>
                        </w:sdtContent>
                      </w:sdt>
                    </w:p>
                    <w:p w14:paraId="5348292A" w14:textId="0DE4EBF3" w:rsidR="00455963"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455963">
                            <w:rPr>
                              <w:smallCaps/>
                              <w:color w:val="767171" w:themeColor="background2" w:themeShade="80"/>
                              <w:sz w:val="36"/>
                              <w:szCs w:val="36"/>
                            </w:rPr>
                            <w:t xml:space="preserve">ME </w:t>
                          </w:r>
                          <w:r w:rsidR="00455963" w:rsidRPr="00756F95">
                            <w:rPr>
                              <w:smallCaps/>
                              <w:color w:val="767171" w:themeColor="background2" w:themeShade="80"/>
                              <w:sz w:val="36"/>
                              <w:szCs w:val="36"/>
                            </w:rPr>
                            <w:t>4</w:t>
                          </w:r>
                          <w:r w:rsidR="00455963">
                            <w:rPr>
                              <w:smallCaps/>
                              <w:color w:val="767171" w:themeColor="background2" w:themeShade="80"/>
                              <w:sz w:val="36"/>
                              <w:szCs w:val="36"/>
                            </w:rPr>
                            <w:t>92</w:t>
                          </w:r>
                        </w:sdtContent>
                      </w:sdt>
                      <w:r w:rsidR="00455963">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576EAA98">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Heading1"/>
        <w:rPr>
          <w:b w:val="0"/>
          <w:bCs/>
        </w:rPr>
      </w:pPr>
      <w:bookmarkStart w:id="6" w:name="_Toc186827725"/>
      <w:bookmarkStart w:id="7" w:name="_Toc187411990"/>
      <w:r w:rsidRPr="00D9506C">
        <w:rPr>
          <w:b w:val="0"/>
          <w:bCs/>
        </w:rPr>
        <w:lastRenderedPageBreak/>
        <w:t>Executive Summary</w:t>
      </w:r>
      <w:bookmarkEnd w:id="6"/>
      <w:bookmarkEnd w:id="7"/>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In the next step, the autopilot is configured on the flight controller before the flight tests. The open source ArduPilot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0C124122" w14:textId="77777777" w:rsidR="002D3C87" w:rsidRPr="004E74F3" w:rsidRDefault="00954DE2" w:rsidP="00D83F9D">
      <w:pPr>
        <w:pStyle w:val="Heading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OC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Heading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TableofFigures"/>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Hyperlink"/>
            <w:b/>
            <w:i/>
            <w:noProof/>
            <w:sz w:val="20"/>
            <w:szCs w:val="20"/>
          </w:rPr>
          <w:t>Figure 1.1</w:t>
        </w:r>
        <w:r w:rsidR="00D83F9D" w:rsidRPr="00D83F9D">
          <w:rPr>
            <w:rStyle w:val="Hyperlink"/>
            <w:i/>
            <w:noProof/>
            <w:sz w:val="20"/>
            <w:szCs w:val="20"/>
          </w:rPr>
          <w:t xml:space="preserve"> A Conventional Multi-Copter Drone. </w:t>
        </w:r>
        <w:r w:rsidR="00D83F9D" w:rsidRPr="00D83F9D">
          <w:rPr>
            <w:rStyle w:val="Hyperlink"/>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Hyperlink"/>
            <w:b/>
            <w:i/>
            <w:noProof/>
            <w:sz w:val="20"/>
            <w:szCs w:val="20"/>
          </w:rPr>
          <w:t>Figure 1.2</w:t>
        </w:r>
        <w:r w:rsidRPr="00D83F9D">
          <w:rPr>
            <w:rStyle w:val="Hyperlink"/>
            <w:i/>
            <w:noProof/>
            <w:sz w:val="20"/>
            <w:szCs w:val="20"/>
          </w:rPr>
          <w:t xml:space="preserve"> Comparison of Configuration Hover Efficiency. </w:t>
        </w:r>
        <w:r w:rsidRPr="00D83F9D">
          <w:rPr>
            <w:rStyle w:val="Hyperlink"/>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Hyperlink"/>
            <w:b/>
            <w:i/>
            <w:noProof/>
            <w:sz w:val="20"/>
            <w:szCs w:val="20"/>
          </w:rPr>
          <w:t>Figure 1.3</w:t>
        </w:r>
        <w:r w:rsidRPr="00D83F9D">
          <w:rPr>
            <w:rStyle w:val="Hyperlink"/>
            <w:i/>
            <w:noProof/>
            <w:sz w:val="20"/>
            <w:szCs w:val="20"/>
          </w:rPr>
          <w:t xml:space="preserve"> Euler Angles of the Air Vehicle with Body Orientation. </w:t>
        </w:r>
        <w:r w:rsidRPr="00D83F9D">
          <w:rPr>
            <w:rStyle w:val="Hyperlink"/>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Hyperlink"/>
            <w:b/>
            <w:i/>
            <w:noProof/>
            <w:sz w:val="20"/>
            <w:szCs w:val="20"/>
          </w:rPr>
          <w:t>Figure 1.4</w:t>
        </w:r>
        <w:r w:rsidRPr="00D83F9D">
          <w:rPr>
            <w:rStyle w:val="Hyperlink"/>
            <w:i/>
            <w:noProof/>
            <w:sz w:val="20"/>
            <w:szCs w:val="20"/>
          </w:rPr>
          <w:t xml:space="preserve"> F-35B Lightning Aircraft in Vertical Take-off Mode. </w:t>
        </w:r>
        <w:r w:rsidRPr="00D83F9D">
          <w:rPr>
            <w:rStyle w:val="Hyperlink"/>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Hyperlink"/>
            <w:b/>
            <w:i/>
            <w:noProof/>
            <w:sz w:val="20"/>
            <w:szCs w:val="20"/>
          </w:rPr>
          <w:t>Figure 1.5</w:t>
        </w:r>
        <w:r w:rsidRPr="00D83F9D">
          <w:rPr>
            <w:rStyle w:val="Hyperlink"/>
            <w:i/>
            <w:noProof/>
            <w:sz w:val="20"/>
            <w:szCs w:val="20"/>
          </w:rPr>
          <w:t xml:space="preserve"> </w:t>
        </w:r>
        <w:r w:rsidRPr="00D83F9D">
          <w:rPr>
            <w:rStyle w:val="Hyperlink"/>
            <w:bCs/>
            <w:i/>
            <w:noProof/>
            <w:sz w:val="20"/>
            <w:szCs w:val="20"/>
          </w:rPr>
          <w:t xml:space="preserve">A picture of </w:t>
        </w:r>
        <w:r w:rsidRPr="00D83F9D">
          <w:rPr>
            <w:rStyle w:val="Hyperlink"/>
            <w:i/>
            <w:noProof/>
            <w:sz w:val="20"/>
            <w:szCs w:val="20"/>
          </w:rPr>
          <w:t xml:space="preserve">V-22 Osprey. </w:t>
        </w:r>
        <w:r w:rsidRPr="00D83F9D">
          <w:rPr>
            <w:rStyle w:val="Hyperlink"/>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Hyperlink"/>
            <w:b/>
            <w:i/>
            <w:noProof/>
            <w:sz w:val="20"/>
            <w:szCs w:val="20"/>
          </w:rPr>
          <w:t>Figure 1.6</w:t>
        </w:r>
        <w:r w:rsidRPr="00D83F9D">
          <w:rPr>
            <w:rStyle w:val="Hyperlink"/>
            <w:i/>
            <w:noProof/>
            <w:sz w:val="20"/>
            <w:szCs w:val="20"/>
          </w:rPr>
          <w:t xml:space="preserve"> An Example of the Quad Plane Configuration.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Hyperlink"/>
            <w:b/>
            <w:i/>
            <w:noProof/>
            <w:sz w:val="20"/>
            <w:szCs w:val="20"/>
          </w:rPr>
          <w:t>Figure 1.7</w:t>
        </w:r>
        <w:r w:rsidRPr="00D83F9D">
          <w:rPr>
            <w:rStyle w:val="Hyperlink"/>
            <w:i/>
            <w:noProof/>
            <w:sz w:val="20"/>
            <w:szCs w:val="20"/>
          </w:rPr>
          <w:t xml:space="preserve"> </w:t>
        </w:r>
        <w:r w:rsidRPr="00D83F9D">
          <w:rPr>
            <w:rStyle w:val="Hyperlink"/>
            <w:bCs/>
            <w:i/>
            <w:noProof/>
            <w:sz w:val="20"/>
            <w:szCs w:val="20"/>
          </w:rPr>
          <w:t xml:space="preserve">An Example of the </w:t>
        </w:r>
        <w:r w:rsidRPr="00D83F9D">
          <w:rPr>
            <w:rStyle w:val="Hyperlink"/>
            <w:i/>
            <w:noProof/>
            <w:sz w:val="20"/>
            <w:szCs w:val="20"/>
          </w:rPr>
          <w:t xml:space="preserve">Tail-Sitter Plane.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Hyperlink"/>
            <w:b/>
            <w:i/>
            <w:noProof/>
            <w:sz w:val="20"/>
            <w:szCs w:val="20"/>
          </w:rPr>
          <w:t>Figure 1.8</w:t>
        </w:r>
        <w:r w:rsidRPr="00D83F9D">
          <w:rPr>
            <w:rStyle w:val="Hyperlink"/>
            <w:i/>
            <w:noProof/>
            <w:sz w:val="20"/>
            <w:szCs w:val="20"/>
          </w:rPr>
          <w:t xml:space="preserve"> </w:t>
        </w:r>
        <w:r w:rsidRPr="00D83F9D">
          <w:rPr>
            <w:rStyle w:val="Hyperlink"/>
            <w:bCs/>
            <w:i/>
            <w:noProof/>
            <w:sz w:val="20"/>
            <w:szCs w:val="20"/>
          </w:rPr>
          <w:t xml:space="preserve">An Example of </w:t>
        </w:r>
        <w:r w:rsidRPr="00D83F9D">
          <w:rPr>
            <w:rStyle w:val="Hyperlink"/>
            <w:i/>
            <w:noProof/>
            <w:sz w:val="20"/>
            <w:szCs w:val="20"/>
          </w:rPr>
          <w:t>Tiltrotor Drone.</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Hyperlink"/>
            <w:b/>
            <w:i/>
            <w:noProof/>
            <w:sz w:val="20"/>
            <w:szCs w:val="20"/>
          </w:rPr>
          <w:t>Figure 1.9</w:t>
        </w:r>
        <w:r w:rsidRPr="00D83F9D">
          <w:rPr>
            <w:rStyle w:val="Hyperlink"/>
            <w:i/>
            <w:noProof/>
            <w:sz w:val="20"/>
            <w:szCs w:val="20"/>
          </w:rPr>
          <w:t xml:space="preserve"> Pixhawk 6X Flight Controller from Holybro.</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Hyperlink"/>
            <w:b/>
            <w:i/>
            <w:noProof/>
            <w:sz w:val="20"/>
            <w:szCs w:val="20"/>
          </w:rPr>
          <w:t>Figure 1.10</w:t>
        </w:r>
        <w:r w:rsidRPr="00D83F9D">
          <w:rPr>
            <w:rStyle w:val="Hyperlink"/>
            <w:i/>
            <w:noProof/>
            <w:sz w:val="20"/>
            <w:szCs w:val="20"/>
          </w:rPr>
          <w:t xml:space="preserve"> Block Diagram of the Multicopter Control Algorithm from PX4.</w:t>
        </w:r>
        <w:r w:rsidRPr="00D83F9D">
          <w:rPr>
            <w:rStyle w:val="Hyperlink"/>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Hyperlink"/>
            <w:b/>
            <w:i/>
            <w:noProof/>
            <w:sz w:val="20"/>
            <w:szCs w:val="20"/>
          </w:rPr>
          <w:t>Figure 2.1</w:t>
        </w:r>
        <w:r w:rsidRPr="00D83F9D">
          <w:rPr>
            <w:rStyle w:val="Hyperlink"/>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Hyperlink"/>
            <w:b/>
            <w:i/>
            <w:noProof/>
            <w:sz w:val="20"/>
            <w:szCs w:val="20"/>
          </w:rPr>
          <w:t>Figure 2.2</w:t>
        </w:r>
        <w:r w:rsidRPr="00D83F9D">
          <w:rPr>
            <w:rStyle w:val="Hyperlink"/>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Hyperlink"/>
            <w:b/>
            <w:i/>
            <w:noProof/>
            <w:sz w:val="20"/>
            <w:szCs w:val="20"/>
          </w:rPr>
          <w:t>Figure 2.3</w:t>
        </w:r>
        <w:r w:rsidRPr="00D83F9D">
          <w:rPr>
            <w:rStyle w:val="Hyperlink"/>
            <w:i/>
            <w:noProof/>
            <w:sz w:val="20"/>
            <w:szCs w:val="20"/>
          </w:rPr>
          <w:t xml:space="preserve"> An Example Configuration Diagram of the First Concept.</w:t>
        </w:r>
        <w:r w:rsidRPr="00D83F9D">
          <w:rPr>
            <w:rStyle w:val="Hyperlink"/>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Hyperlink"/>
            <w:b/>
            <w:i/>
            <w:noProof/>
            <w:sz w:val="20"/>
            <w:szCs w:val="20"/>
          </w:rPr>
          <w:t>Figure 2.4</w:t>
        </w:r>
        <w:r w:rsidRPr="00D83F9D">
          <w:rPr>
            <w:rStyle w:val="Hyperlink"/>
            <w:i/>
            <w:noProof/>
            <w:sz w:val="20"/>
            <w:szCs w:val="20"/>
          </w:rPr>
          <w:t xml:space="preserve"> An Example Configuration Diagram of the Second Concept.</w:t>
        </w:r>
        <w:r w:rsidRPr="00D83F9D">
          <w:rPr>
            <w:rStyle w:val="Hyperlink"/>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Hyperlink"/>
            <w:b/>
            <w:i/>
            <w:noProof/>
            <w:sz w:val="20"/>
            <w:szCs w:val="20"/>
          </w:rPr>
          <w:t>Figure 2.5</w:t>
        </w:r>
        <w:r w:rsidRPr="00D83F9D">
          <w:rPr>
            <w:rStyle w:val="Hyperlink"/>
            <w:i/>
            <w:noProof/>
            <w:sz w:val="20"/>
            <w:szCs w:val="20"/>
          </w:rPr>
          <w:t xml:space="preserve"> An Example Configuration Diagram of the Third Concept.</w:t>
        </w:r>
        <w:r w:rsidRPr="00D83F9D">
          <w:rPr>
            <w:rStyle w:val="Hyperlink"/>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Hyperlink"/>
            <w:b/>
            <w:i/>
            <w:noProof/>
            <w:sz w:val="20"/>
            <w:szCs w:val="20"/>
          </w:rPr>
          <w:t xml:space="preserve">Figure 2.6 </w:t>
        </w:r>
        <w:r w:rsidRPr="00D83F9D">
          <w:rPr>
            <w:rStyle w:val="Hyperlink"/>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Hyperlink"/>
            <w:b/>
            <w:i/>
            <w:noProof/>
            <w:sz w:val="20"/>
            <w:szCs w:val="20"/>
          </w:rPr>
          <w:t xml:space="preserve">Figure 2.7 </w:t>
        </w:r>
        <w:r w:rsidRPr="00D83F9D">
          <w:rPr>
            <w:rStyle w:val="Hyperlink"/>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Hyperlink"/>
            <w:b/>
            <w:i/>
            <w:noProof/>
            <w:sz w:val="20"/>
            <w:szCs w:val="20"/>
          </w:rPr>
          <w:t xml:space="preserve">Figure 2.8 </w:t>
        </w:r>
        <w:r w:rsidRPr="00D83F9D">
          <w:rPr>
            <w:rStyle w:val="Hyperlink"/>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Hyperlink"/>
            <w:b/>
            <w:i/>
            <w:noProof/>
            <w:sz w:val="20"/>
            <w:szCs w:val="20"/>
          </w:rPr>
          <w:t xml:space="preserve">Figure 2.9 </w:t>
        </w:r>
        <w:r w:rsidRPr="00D83F9D">
          <w:rPr>
            <w:rStyle w:val="Hyperlink"/>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Hyperlink"/>
            <w:b/>
            <w:i/>
            <w:noProof/>
            <w:sz w:val="20"/>
            <w:szCs w:val="20"/>
          </w:rPr>
          <w:t xml:space="preserve">Figure 2.10 </w:t>
        </w:r>
        <w:r w:rsidRPr="00D83F9D">
          <w:rPr>
            <w:rStyle w:val="Hyperlink"/>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Hyperlink"/>
            <w:b/>
            <w:i/>
            <w:noProof/>
            <w:sz w:val="20"/>
            <w:szCs w:val="20"/>
          </w:rPr>
          <w:t>Figure 2.11</w:t>
        </w:r>
        <w:r w:rsidRPr="00D83F9D">
          <w:rPr>
            <w:rStyle w:val="Hyperlink"/>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Hyperlink"/>
            <w:b/>
            <w:i/>
            <w:noProof/>
            <w:sz w:val="20"/>
            <w:szCs w:val="20"/>
          </w:rPr>
          <w:t xml:space="preserve">Figure 2.12 </w:t>
        </w:r>
        <w:r w:rsidRPr="00D83F9D">
          <w:rPr>
            <w:rStyle w:val="Hyperlink"/>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Hyperlink"/>
            <w:b/>
            <w:i/>
            <w:noProof/>
            <w:sz w:val="20"/>
            <w:szCs w:val="20"/>
          </w:rPr>
          <w:t xml:space="preserve">Figure 2.13 </w:t>
        </w:r>
        <w:r w:rsidRPr="00D83F9D">
          <w:rPr>
            <w:rStyle w:val="Hyperlink"/>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Hyperlink"/>
            <w:b/>
            <w:i/>
            <w:noProof/>
            <w:sz w:val="20"/>
            <w:szCs w:val="20"/>
          </w:rPr>
          <w:t xml:space="preserve">Figure 2.14 </w:t>
        </w:r>
        <w:r w:rsidRPr="00D83F9D">
          <w:rPr>
            <w:rStyle w:val="Hyperlink"/>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Hyperlink"/>
            <w:b/>
            <w:i/>
            <w:noProof/>
            <w:sz w:val="20"/>
            <w:szCs w:val="20"/>
          </w:rPr>
          <w:t>Figure 2.15</w:t>
        </w:r>
        <w:r w:rsidRPr="00D83F9D">
          <w:rPr>
            <w:rStyle w:val="Hyperlink"/>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Hyperlink"/>
            <w:b/>
            <w:i/>
            <w:noProof/>
            <w:sz w:val="20"/>
            <w:szCs w:val="20"/>
          </w:rPr>
          <w:t>Figure 2.16</w:t>
        </w:r>
        <w:r w:rsidRPr="00D83F9D">
          <w:rPr>
            <w:rStyle w:val="Hyperlink"/>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Hyperlink"/>
            <w:b/>
            <w:i/>
            <w:noProof/>
            <w:sz w:val="20"/>
            <w:szCs w:val="20"/>
          </w:rPr>
          <w:t xml:space="preserve">Figure 2.17 </w:t>
        </w:r>
        <w:r w:rsidRPr="00D83F9D">
          <w:rPr>
            <w:rStyle w:val="Hyperlink"/>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Hyperlink"/>
            <w:b/>
            <w:i/>
            <w:noProof/>
            <w:sz w:val="20"/>
            <w:szCs w:val="20"/>
          </w:rPr>
          <w:t>Figure 2.18</w:t>
        </w:r>
        <w:r w:rsidRPr="00D83F9D">
          <w:rPr>
            <w:rStyle w:val="Hyperlink"/>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Hyperlink"/>
            <w:b/>
            <w:i/>
            <w:noProof/>
            <w:sz w:val="20"/>
            <w:szCs w:val="20"/>
          </w:rPr>
          <w:t>Figure 2.19</w:t>
        </w:r>
        <w:r w:rsidRPr="00D83F9D">
          <w:rPr>
            <w:rStyle w:val="Hyperlink"/>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Hyperlink"/>
            <w:b/>
            <w:i/>
            <w:noProof/>
            <w:sz w:val="20"/>
            <w:szCs w:val="20"/>
          </w:rPr>
          <w:t>Figure 2.20</w:t>
        </w:r>
        <w:r w:rsidRPr="00D83F9D">
          <w:rPr>
            <w:rStyle w:val="Hyperlink"/>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Hyperlink"/>
            <w:b/>
            <w:i/>
            <w:noProof/>
            <w:sz w:val="20"/>
            <w:szCs w:val="20"/>
          </w:rPr>
          <w:t xml:space="preserve">Figure 2.21 </w:t>
        </w:r>
        <w:r w:rsidRPr="00D83F9D">
          <w:rPr>
            <w:rStyle w:val="Hyperlink"/>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Hyperlink"/>
            <w:b/>
            <w:i/>
            <w:noProof/>
            <w:sz w:val="20"/>
            <w:szCs w:val="20"/>
          </w:rPr>
          <w:t>Figure 2.22</w:t>
        </w:r>
        <w:r w:rsidRPr="00D83F9D">
          <w:rPr>
            <w:rStyle w:val="Hyperlink"/>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Hyperlink"/>
            <w:b/>
            <w:i/>
            <w:noProof/>
            <w:sz w:val="20"/>
            <w:szCs w:val="20"/>
          </w:rPr>
          <w:t>Figure 2.23</w:t>
        </w:r>
        <w:r w:rsidRPr="00D83F9D">
          <w:rPr>
            <w:rStyle w:val="Hyperlink"/>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Hyperlink"/>
            <w:b/>
            <w:i/>
            <w:noProof/>
            <w:sz w:val="20"/>
            <w:szCs w:val="20"/>
          </w:rPr>
          <w:t>Figure 3.1</w:t>
        </w:r>
        <w:r w:rsidRPr="00D83F9D">
          <w:rPr>
            <w:rStyle w:val="Hyperlink"/>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Hyperlink"/>
            <w:b/>
            <w:i/>
            <w:noProof/>
            <w:sz w:val="20"/>
            <w:szCs w:val="20"/>
          </w:rPr>
          <w:t>Figure 3.2</w:t>
        </w:r>
        <w:r w:rsidRPr="00D83F9D">
          <w:rPr>
            <w:rStyle w:val="Hyperlink"/>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Hyperlink"/>
            <w:b/>
            <w:i/>
            <w:noProof/>
            <w:sz w:val="20"/>
            <w:szCs w:val="20"/>
          </w:rPr>
          <w:t>Figure 3.3</w:t>
        </w:r>
        <w:r w:rsidRPr="00D83F9D">
          <w:rPr>
            <w:rStyle w:val="Hyperlink"/>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55E5802D" w:rsidR="00AC6B6D" w:rsidRPr="000D3D6D" w:rsidRDefault="00AC6B6D" w:rsidP="000D3D6D">
      <w:pPr>
        <w:pStyle w:val="Heading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Heading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245EC945" w:rsidR="001125D7" w:rsidRDefault="00B44E3C" w:rsidP="00B44E3C">
      <w:pPr>
        <w:pStyle w:val="Caption"/>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7234959" w:rsidR="001125D7" w:rsidRDefault="00B44E3C" w:rsidP="00B44E3C">
      <w:pPr>
        <w:pStyle w:val="Caption"/>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5D5AE2A" w:rsidR="004D44D6" w:rsidRDefault="004D44D6" w:rsidP="004D44D6">
      <w:pPr>
        <w:pStyle w:val="Caption"/>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Heading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57B0890C" w:rsidR="001125D7" w:rsidRDefault="00E65BD4" w:rsidP="00E65BD4">
      <w:pPr>
        <w:pStyle w:val="Caption"/>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75779999" w:rsidR="001125D7" w:rsidRDefault="00322819" w:rsidP="00322819">
      <w:pPr>
        <w:pStyle w:val="Caption"/>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w:t>
      </w:r>
      <w:proofErr w:type="gramStart"/>
      <w:r>
        <w:t>are located in</w:t>
      </w:r>
      <w:proofErr w:type="gramEnd"/>
      <w:r>
        <w:t xml:space="preserve">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w:t>
      </w:r>
      <w:proofErr w:type="gramStart"/>
      <w:r w:rsidR="00B07C3F" w:rsidRPr="003671E0">
        <w:t>due to the fact that</w:t>
      </w:r>
      <w:proofErr w:type="gramEnd"/>
      <w:r w:rsidR="00B07C3F" w:rsidRPr="003671E0">
        <w:t xml:space="preserve">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xml:space="preserve">, the unused </w:t>
      </w:r>
      <w:proofErr w:type="gramStart"/>
      <w:r w:rsidR="00441908" w:rsidRPr="00441908">
        <w:t>rotors</w:t>
      </w:r>
      <w:proofErr w:type="gramEnd"/>
      <w:r w:rsidR="00441908" w:rsidRPr="00441908">
        <w:t xml:space="preserve">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196D1E3" w:rsidR="001125D7" w:rsidRDefault="00463542" w:rsidP="00463542">
      <w:pPr>
        <w:pStyle w:val="Caption"/>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58F3A9FA" w:rsidR="008A0FA8" w:rsidRDefault="00FB71F7" w:rsidP="008A0FA8">
      <w:pPr>
        <w:pStyle w:val="Caption"/>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02B3B47" w:rsidR="001125D7" w:rsidRDefault="006F740D" w:rsidP="006F740D">
      <w:pPr>
        <w:pStyle w:val="Caption"/>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06A205D3" w:rsidR="001D09FB" w:rsidRDefault="00A6353E" w:rsidP="00A6353E">
      <w:pPr>
        <w:pStyle w:val="Caption"/>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F134209" w:rsidR="00A801FB" w:rsidRDefault="00A801FB" w:rsidP="00A801FB">
      <w:pPr>
        <w:pStyle w:val="Caption"/>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Heading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w:t>
      </w:r>
      <w:proofErr w:type="gramStart"/>
      <w:r w:rsidR="00E1308F">
        <w:t>explored</w:t>
      </w:r>
      <w:proofErr w:type="gramEnd"/>
      <w:r w:rsidR="00E1308F">
        <w:t xml:space="preserve">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 xml:space="preserve">ilt Rotor: The aircraft should have at least one </w:t>
      </w:r>
      <w:proofErr w:type="gramStart"/>
      <w:r w:rsidR="00286D3F">
        <w:t>tilt-rotor</w:t>
      </w:r>
      <w:proofErr w:type="gramEnd"/>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Emphasis"/>
          <w:i w:val="0"/>
        </w:rPr>
        <w:t xml:space="preserve">- </w:t>
      </w:r>
      <w:proofErr w:type="gramStart"/>
      <w:r>
        <w:t>Wing-Span</w:t>
      </w:r>
      <w:proofErr w:type="gramEnd"/>
      <w:r>
        <w:t>: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Heading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Heading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6EC8DF34" w:rsidR="00A909AD" w:rsidRDefault="00774B47" w:rsidP="00774B47">
      <w:pPr>
        <w:pStyle w:val="Caption"/>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w:t>
      </w:r>
      <w:proofErr w:type="gramStart"/>
      <w:r>
        <w:t>project as a whole</w:t>
      </w:r>
      <w:proofErr w:type="gramEnd"/>
      <w:r>
        <w:t xml:space="preserv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proofErr w:type="gramStart"/>
      <w:r>
        <w:t>Similar to</w:t>
      </w:r>
      <w:proofErr w:type="gramEnd"/>
      <w:r>
        <w:t xml:space="preserve">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6BEEB7E" w:rsidR="00A76CC5" w:rsidRDefault="00A76CC5" w:rsidP="00C67D66">
      <w:pPr>
        <w:pStyle w:val="Caption"/>
        <w:keepNext/>
        <w:jc w:val="center"/>
      </w:pPr>
      <w:bookmarkStart w:id="50" w:name="_Ref187258994"/>
      <w:bookmarkStart w:id="51" w:name="_Toc187270112"/>
      <w:r w:rsidRPr="00543B1A">
        <w:rPr>
          <w:b/>
        </w:rPr>
        <w:lastRenderedPageBreak/>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1</w:t>
      </w:r>
      <w:r w:rsidR="000F02E6">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4F7F084F">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CF19F11" w:rsidR="00A84E8F" w:rsidRDefault="00543B1A" w:rsidP="00543B1A">
      <w:pPr>
        <w:pStyle w:val="Caption"/>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Heading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w:t>
      </w:r>
      <w:proofErr w:type="gramStart"/>
      <w:r w:rsidRPr="00C63975">
        <w:t>in order to</w:t>
      </w:r>
      <w:proofErr w:type="gramEnd"/>
      <w:r w:rsidRPr="00C63975">
        <w:t xml:space="preserve">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6A75B044" w:rsidR="009C0C97" w:rsidRDefault="00E43A2D" w:rsidP="00E43A2D">
      <w:pPr>
        <w:pStyle w:val="Caption"/>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w:t>
      </w:r>
      <w:proofErr w:type="gramStart"/>
      <w:r w:rsidR="00196D49" w:rsidRPr="00196D49">
        <w:t>in order to</w:t>
      </w:r>
      <w:proofErr w:type="gramEnd"/>
      <w:r w:rsidR="00196D49" w:rsidRPr="00196D49">
        <w:t xml:space="preserve">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proofErr w:type="gramStart"/>
      <w:r w:rsidR="00DF2D97">
        <w:t>tilted</w:t>
      </w:r>
      <w:proofErr w:type="gramEnd"/>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0561C866" w:rsidR="00ED4C85" w:rsidRDefault="006E5356" w:rsidP="006E5356">
      <w:pPr>
        <w:pStyle w:val="Caption"/>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proofErr w:type="gramStart"/>
      <w:r w:rsidR="0063126F">
        <w:t>counter</w:t>
      </w:r>
      <w:r w:rsidR="00A91C16" w:rsidRPr="00A91C16">
        <w:t>-clockwise</w:t>
      </w:r>
      <w:proofErr w:type="gramEnd"/>
      <w:r w:rsidR="00A91C16" w:rsidRPr="00A91C16">
        <w:t xml:space="preserv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w:t>
      </w:r>
      <w:proofErr w:type="gramStart"/>
      <w:r w:rsidRPr="00E41751">
        <w:t>tilted</w:t>
      </w:r>
      <w:proofErr w:type="gramEnd"/>
      <w:r w:rsidRPr="00E41751">
        <w:t xml:space="preserve">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 xml:space="preserve">only two motors and is actively used in </w:t>
      </w:r>
      <w:proofErr w:type="gramStart"/>
      <w:r w:rsidR="00E8736E" w:rsidRPr="00E8736E">
        <w:t>the both</w:t>
      </w:r>
      <w:proofErr w:type="gramEnd"/>
      <w:r w:rsidR="00E8736E" w:rsidRPr="00E8736E">
        <w:t xml:space="preserve">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E338FF5" w:rsidR="001C1B3E" w:rsidRPr="00D706D9" w:rsidRDefault="00BD1E55" w:rsidP="00BD1E55">
      <w:pPr>
        <w:pStyle w:val="Caption"/>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w:t>
      </w:r>
      <w:proofErr w:type="gramStart"/>
      <w:r w:rsidR="00950D19">
        <w:t>the both</w:t>
      </w:r>
      <w:proofErr w:type="gramEnd"/>
      <w:r w:rsidR="00950D19">
        <w:t xml:space="preserve"> </w:t>
      </w:r>
      <w:r w:rsidR="00950D19" w:rsidRPr="0040407B">
        <w:t>motors</w:t>
      </w:r>
      <w:r w:rsidR="00950D19">
        <w:t xml:space="preserve"> </w:t>
      </w:r>
      <w:proofErr w:type="gramStart"/>
      <w:r w:rsidR="00950D19">
        <w:t>results</w:t>
      </w:r>
      <w:proofErr w:type="gramEnd"/>
      <w:r w:rsidR="00950D19">
        <w:t xml:space="preserve">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proofErr w:type="gramStart"/>
      <w:r w:rsidR="009253E2" w:rsidRPr="009253E2">
        <w:t>In order to</w:t>
      </w:r>
      <w:proofErr w:type="gramEnd"/>
      <w:r w:rsidR="009253E2" w:rsidRPr="009253E2">
        <w:t xml:space="preserve">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w:t>
      </w:r>
      <w:proofErr w:type="gramStart"/>
      <w:r w:rsidRPr="003B0391">
        <w:t>a large number of</w:t>
      </w:r>
      <w:proofErr w:type="gramEnd"/>
      <w:r w:rsidRPr="003B0391">
        <w:t xml:space="preserve">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76502EE3" w:rsidR="000B2F41" w:rsidRPr="000B2F41" w:rsidRDefault="00C67D66" w:rsidP="000B2F41">
      <w:pPr>
        <w:pStyle w:val="Caption"/>
        <w:keepNext/>
        <w:jc w:val="center"/>
      </w:pPr>
      <w:bookmarkStart w:id="64" w:name="_Ref187259030"/>
      <w:bookmarkStart w:id="65" w:name="_Toc187270113"/>
      <w:r w:rsidRPr="00C67D66">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2</w:t>
      </w:r>
      <w:r w:rsidR="000F02E6">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proofErr w:type="gramStart"/>
      <w:r w:rsidR="000255D7">
        <w:t>unusable-</w:t>
      </w:r>
      <w:r w:rsidR="000255D7" w:rsidRPr="000255D7">
        <w:t>rotors</w:t>
      </w:r>
      <w:proofErr w:type="gramEnd"/>
      <w:r w:rsidR="000255D7" w:rsidRPr="000255D7">
        <w:t xml:space="preserve">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Heading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w:t>
      </w:r>
      <w:proofErr w:type="gramStart"/>
      <w:r w:rsidR="00297B60">
        <w:t>stably, and</w:t>
      </w:r>
      <w:proofErr w:type="gramEnd"/>
      <w:r w:rsidR="00297B60">
        <w:t xml:space="preserve">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 xml:space="preserve">in the progress of the </w:t>
      </w:r>
      <w:proofErr w:type="gramStart"/>
      <w:r w:rsidR="00CC3FA1">
        <w:t>project</w:t>
      </w:r>
      <w:proofErr w:type="gramEnd"/>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5F3184A1" w:rsidR="00DD0729" w:rsidRDefault="002B55D2" w:rsidP="002B55D2">
      <w:pPr>
        <w:pStyle w:val="Caption"/>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19F65410" w:rsidR="00751F44" w:rsidRDefault="0096114A" w:rsidP="0096114A">
      <w:pPr>
        <w:pStyle w:val="Caption"/>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w:t>
      </w:r>
      <w:proofErr w:type="gramStart"/>
      <w:r w:rsidRPr="005B0FB5">
        <w:t>iterations</w:t>
      </w:r>
      <w:proofErr w:type="gramEnd"/>
      <w:r w:rsidRPr="005B0FB5">
        <w:t xml:space="preserve">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w:t>
      </w:r>
      <w:proofErr w:type="gramStart"/>
      <w:r w:rsidR="003A5A87" w:rsidRPr="003A5A87">
        <w:t>used</w:t>
      </w:r>
      <w:proofErr w:type="gramEnd"/>
      <w:r w:rsidR="003A5A87" w:rsidRPr="003A5A87">
        <w:t xml:space="preserve">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7BF3EB75" w:rsidR="00DB5141" w:rsidRPr="0021675C" w:rsidRDefault="00DB5141" w:rsidP="00DB5141">
      <w:pPr>
        <w:pStyle w:val="Caption"/>
        <w:keepNext/>
      </w:pPr>
      <w:bookmarkStart w:id="73" w:name="_Ref183902502"/>
      <w:bookmarkStart w:id="74" w:name="_Toc187270114"/>
      <w:r w:rsidRPr="00DB5141">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3</w:t>
      </w:r>
      <w:r w:rsidR="000F02E6">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proofErr w:type="gramStart"/>
            <w:r>
              <w:t>Wing Span</w:t>
            </w:r>
            <w:proofErr w:type="gramEnd"/>
            <w:r>
              <w:t xml:space="preserve">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Caption"/>
        <w:keepNext/>
        <w:jc w:val="center"/>
      </w:pPr>
      <w:r>
        <w:rPr>
          <w:noProof/>
          <w:lang w:eastAsia="en-GB"/>
        </w:rPr>
        <w:drawing>
          <wp:inline distT="0" distB="0" distL="0" distR="0" wp14:anchorId="05B739DD" wp14:editId="16337793">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92C6ED" w:rsidR="00345F79" w:rsidRPr="000243A2" w:rsidRDefault="000243A2" w:rsidP="000243A2">
      <w:pPr>
        <w:pStyle w:val="Caption"/>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D2BEDA9" w:rsidR="004F2B92" w:rsidRDefault="009518EF" w:rsidP="009518EF">
      <w:pPr>
        <w:pStyle w:val="Caption"/>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Caption"/>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w:t>
      </w:r>
      <w:proofErr w:type="gramStart"/>
      <w:r w:rsidR="00373032" w:rsidRPr="003973C1">
        <w:rPr>
          <w:rFonts w:eastAsiaTheme="minorEastAsia"/>
        </w:rPr>
        <w:t>about</w:t>
      </w:r>
      <w:proofErr w:type="gramEnd"/>
      <w:r w:rsidR="00373032" w:rsidRPr="003973C1">
        <w:rPr>
          <w:rFonts w:eastAsiaTheme="minorEastAsia"/>
        </w:rPr>
        <w:t xml:space="preserve">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Caption"/>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Caption"/>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Caption"/>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6A4AB3B5" w:rsidR="009F41B6" w:rsidRPr="009F41B6" w:rsidRDefault="000D6D82" w:rsidP="009F41B6">
      <w:pPr>
        <w:pStyle w:val="Caption"/>
        <w:keepNext/>
        <w:jc w:val="center"/>
      </w:pPr>
      <w:bookmarkStart w:id="83" w:name="_Ref184236600"/>
      <w:bookmarkStart w:id="84" w:name="_Toc187270115"/>
      <w:r w:rsidRPr="000D6D82">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4</w:t>
      </w:r>
      <w:r w:rsidR="000F02E6">
        <w:rPr>
          <w:b/>
        </w:rPr>
        <w:fldChar w:fldCharType="end"/>
      </w:r>
      <w:bookmarkEnd w:id="83"/>
      <w:r>
        <w:rPr>
          <w:b/>
        </w:rPr>
        <w:t xml:space="preserve"> </w:t>
      </w:r>
      <w:r>
        <w:t>Geometric Properties of the V-Tail Stabiliser.</w:t>
      </w:r>
      <w:bookmarkEnd w:id="84"/>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 xml:space="preserve">XFLR5 </w:t>
      </w:r>
      <w:proofErr w:type="gramStart"/>
      <w:r w:rsidR="00785593">
        <w:t>is able to</w:t>
      </w:r>
      <w:proofErr w:type="gramEnd"/>
      <w:r w:rsidR="00785593">
        <w:t xml:space="preserve">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37A37E5D">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C514577" w:rsidR="00387147" w:rsidRDefault="00A064EE" w:rsidP="005B66F9">
      <w:pPr>
        <w:pStyle w:val="Caption"/>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proofErr w:type="gramStart"/>
      <w:r w:rsidR="00BF47E9">
        <w:t>In order to</w:t>
      </w:r>
      <w:proofErr w:type="gramEnd"/>
      <w:r w:rsidR="00BF47E9">
        <w:t xml:space="preserve">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0AE02493" w:rsidR="00DD1EEE" w:rsidRPr="00DD1EEE" w:rsidRDefault="00DD1EEE" w:rsidP="00590FBF">
      <w:pPr>
        <w:pStyle w:val="Caption"/>
        <w:keepNext/>
        <w:jc w:val="center"/>
      </w:pPr>
      <w:bookmarkStart w:id="87" w:name="_Ref184314027"/>
      <w:bookmarkStart w:id="88" w:name="_Toc187270116"/>
      <w:r w:rsidRPr="00DD1EEE">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5</w:t>
      </w:r>
      <w:r w:rsidR="000F02E6">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 xml:space="preserve">XFLR5 </w:t>
      </w:r>
      <w:proofErr w:type="gramStart"/>
      <w:r>
        <w:t>is able to</w:t>
      </w:r>
      <w:proofErr w:type="gramEnd"/>
      <w:r>
        <w:t xml:space="preserve">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Caption"/>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 xml:space="preserve">gidity, D is calculated </w:t>
      </w:r>
      <w:proofErr w:type="gramStart"/>
      <w:r w:rsidR="00D44D4F">
        <w:rPr>
          <w:rFonts w:eastAsiaTheme="minorEastAsia"/>
        </w:rPr>
        <w:t>as;</w:t>
      </w:r>
      <w:proofErr w:type="gramEnd"/>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Caption"/>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Caption"/>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w:t>
      </w:r>
      <w:proofErr w:type="gramStart"/>
      <w:r w:rsidR="00FF13D0" w:rsidRPr="00FF13D0">
        <w:t xml:space="preserve">is </w:t>
      </w:r>
      <w:r w:rsidR="00782216">
        <w:t>emerged</w:t>
      </w:r>
      <w:proofErr w:type="gramEnd"/>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553D9C56">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807F8CC" w:rsidR="004049C5" w:rsidRPr="0045441F" w:rsidRDefault="00FF13D0" w:rsidP="00FF13D0">
      <w:pPr>
        <w:pStyle w:val="Caption"/>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xml:space="preserve">. The real parts of these eigenvalues are related to the damping coefficient and their imaginary parts </w:t>
      </w:r>
      <w:proofErr w:type="gramStart"/>
      <w:r w:rsidR="002D7A91">
        <w:rPr>
          <w:lang w:val="en-US"/>
        </w:rPr>
        <w:t>correspond</w:t>
      </w:r>
      <w:proofErr w:type="gramEnd"/>
      <w:r w:rsidR="002D7A91">
        <w:rPr>
          <w:lang w:val="en-US"/>
        </w:rPr>
        <w:t xml:space="preserve"> the frequencies. The resulting eight modes can be divided </w:t>
      </w:r>
      <w:proofErr w:type="gramStart"/>
      <w:r w:rsidR="002D7A91">
        <w:rPr>
          <w:lang w:val="en-US"/>
        </w:rPr>
        <w:t>into,</w:t>
      </w:r>
      <w:proofErr w:type="gramEnd"/>
      <w:r w:rsidR="002D7A91">
        <w:rPr>
          <w:lang w:val="en-US"/>
        </w:rPr>
        <w:t xml:space="preserve">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 xml:space="preserve">that is caused by the exchange of kinetic and potential </w:t>
      </w:r>
      <w:proofErr w:type="gramStart"/>
      <w:r w:rsidRPr="0026191E">
        <w:t>energy</w:t>
      </w:r>
      <w:proofErr w:type="gramEnd"/>
      <w:r w:rsidRPr="0026191E">
        <w:t xml:space="preserve">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6293A569">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19CAC88">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25CF70FC" w:rsidR="00175BF8" w:rsidRDefault="00E350F8" w:rsidP="00C349DB">
      <w:pPr>
        <w:pStyle w:val="Caption"/>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 xml:space="preserve">primarily a change in </w:t>
      </w:r>
      <w:proofErr w:type="gramStart"/>
      <w:r w:rsidR="00C349DB" w:rsidRPr="00BA5CAC">
        <w:rPr>
          <w:color w:val="000000" w:themeColor="text1"/>
          <w:lang w:val="en-US"/>
        </w:rPr>
        <w:t>heading</w:t>
      </w:r>
      <w:proofErr w:type="gramEnd"/>
      <w:r w:rsidR="00C349DB" w:rsidRPr="00BA5CAC">
        <w:rPr>
          <w:color w:val="000000" w:themeColor="text1"/>
          <w:lang w:val="en-US"/>
        </w:rPr>
        <w:t xml:space="preserve">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gramStart"/>
      <w:r w:rsidR="00FF1F70" w:rsidRPr="00FF1F70">
        <w:rPr>
          <w:color w:val="000000" w:themeColor="text1"/>
          <w:lang w:val="en-US"/>
        </w:rPr>
        <w:t>Ardupilot</w:t>
      </w:r>
      <w:r w:rsidR="00FF1F70">
        <w:rPr>
          <w:color w:val="000000" w:themeColor="text1"/>
          <w:lang w:val="en-US"/>
        </w:rPr>
        <w:t>,</w:t>
      </w:r>
      <w:proofErr w:type="gramEnd"/>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8F607F9">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33E2D4A6" w:rsidR="008A2319" w:rsidRDefault="008A2319" w:rsidP="008A2319">
      <w:pPr>
        <w:pStyle w:val="Caption"/>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458EF912">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7F644A9A">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AEF62AC" w:rsidR="004768C1" w:rsidRPr="004768C1" w:rsidRDefault="004768C1" w:rsidP="004768C1">
      <w:pPr>
        <w:pStyle w:val="Caption"/>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w:t>
      </w:r>
      <w:proofErr w:type="gramStart"/>
      <w:r w:rsidR="005E439B">
        <w:t xml:space="preserve">are </w:t>
      </w:r>
      <w:r w:rsidR="005E439B">
        <w:lastRenderedPageBreak/>
        <w:t>able to</w:t>
      </w:r>
      <w:proofErr w:type="gramEnd"/>
      <w:r w:rsidR="005E439B">
        <w:t xml:space="preserve">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Caption"/>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5696C1F1" w:rsidR="00BE4EA9" w:rsidRDefault="00622E66" w:rsidP="00622E66">
      <w:pPr>
        <w:pStyle w:val="Caption"/>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 xml:space="preserve">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w:t>
      </w:r>
      <w:proofErr w:type="gramStart"/>
      <w:r>
        <w:t>are located in</w:t>
      </w:r>
      <w:proofErr w:type="gramEnd"/>
      <w:r>
        <w:t xml:space="preserve">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3662198" w:rsidR="00BE4EA9" w:rsidRDefault="00580B4E" w:rsidP="00580B4E">
      <w:pPr>
        <w:pStyle w:val="Caption"/>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w:t>
      </w:r>
      <w:proofErr w:type="gramStart"/>
      <w:r w:rsidR="00F57B0F" w:rsidRPr="00F57B0F">
        <w:t>entered into</w:t>
      </w:r>
      <w:proofErr w:type="gramEnd"/>
      <w:r w:rsidR="00F57B0F" w:rsidRPr="00F57B0F">
        <w:t xml:space="preserve">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8649977" w:rsidR="00EE074E" w:rsidRDefault="00EE074E" w:rsidP="00EE074E">
      <w:pPr>
        <w:pStyle w:val="Caption"/>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3268559F" w:rsidR="00EE074E" w:rsidRDefault="00E908AE" w:rsidP="00E908AE">
      <w:pPr>
        <w:pStyle w:val="Caption"/>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4F6DAEC7" w:rsidR="004166B0" w:rsidRDefault="004166B0" w:rsidP="004166B0">
      <w:pPr>
        <w:pStyle w:val="Caption"/>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w:t>
      </w:r>
      <w:proofErr w:type="gramStart"/>
      <w:r w:rsidR="00E41739" w:rsidRPr="007B7B29">
        <w:t>and also</w:t>
      </w:r>
      <w:proofErr w:type="gramEnd"/>
      <w:r w:rsidR="00E41739" w:rsidRPr="007B7B29">
        <w:t xml:space="preserve">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FE42F80" w:rsidR="004166B0" w:rsidRPr="004166B0" w:rsidRDefault="007F446A" w:rsidP="007F446A">
      <w:pPr>
        <w:pStyle w:val="Caption"/>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xml:space="preserve">. Under horizontal flight </w:t>
      </w:r>
      <w:proofErr w:type="gramStart"/>
      <w:r w:rsidR="007974A0">
        <w:t>loads;</w:t>
      </w:r>
      <w:proofErr w:type="gramEnd"/>
      <w:r w:rsidR="007974A0">
        <w:t xml:space="preserve">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 xml:space="preserve">Under vertical flight </w:t>
      </w:r>
      <w:proofErr w:type="gramStart"/>
      <w:r w:rsidR="00C522C3">
        <w:t>loads;</w:t>
      </w:r>
      <w:proofErr w:type="gramEnd"/>
      <w:r w:rsidR="00C522C3">
        <w:t xml:space="preserve">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w:t>
      </w:r>
      <w:proofErr w:type="gramStart"/>
      <w:r w:rsidR="002149E3">
        <w:t>times</w:t>
      </w:r>
      <w:proofErr w:type="gramEnd"/>
      <w:r w:rsidR="002149E3">
        <w:t xml:space="preserve">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Caption"/>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Caption"/>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 xml:space="preserve">When the manufacturer data sheets are analysed, </w:t>
      </w:r>
      <w:proofErr w:type="gramStart"/>
      <w:r w:rsidR="00934F5A">
        <w:rPr>
          <w:rFonts w:eastAsiaTheme="minorEastAsia"/>
          <w:szCs w:val="24"/>
        </w:rPr>
        <w:t>it can be</w:t>
      </w:r>
      <w:r w:rsidR="00934F5A" w:rsidRPr="00934F5A">
        <w:rPr>
          <w:rFonts w:eastAsiaTheme="minorEastAsia"/>
          <w:szCs w:val="24"/>
        </w:rPr>
        <w:t xml:space="preserve"> seen that the</w:t>
      </w:r>
      <w:proofErr w:type="gramEnd"/>
      <w:r w:rsidR="00934F5A" w:rsidRPr="00934F5A">
        <w:rPr>
          <w:rFonts w:eastAsiaTheme="minorEastAsia"/>
          <w:szCs w:val="24"/>
        </w:rPr>
        <w:t xml:space="preserv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Heading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40B60E06" w:rsidR="00656680" w:rsidRDefault="00656680" w:rsidP="00656680">
      <w:pPr>
        <w:pStyle w:val="Caption"/>
        <w:keepNext/>
      </w:pPr>
      <w:bookmarkStart w:id="118" w:name="_Ref186744291"/>
      <w:bookmarkStart w:id="119" w:name="_Toc187270117"/>
      <w:r w:rsidRPr="009A7338">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6</w:t>
      </w:r>
      <w:r w:rsidR="000F02E6">
        <w:rPr>
          <w:b/>
        </w:rPr>
        <w:fldChar w:fldCharType="end"/>
      </w:r>
      <w:bookmarkEnd w:id="118"/>
      <w:r>
        <w:t xml:space="preserve"> </w:t>
      </w:r>
      <w:r w:rsidR="009A7338">
        <w:t>Expenditure Items and Prices for Mechanical Construction of the Vehicle.</w:t>
      </w:r>
      <w:bookmarkEnd w:id="119"/>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56F94AF0" w:rsidR="00056CB4" w:rsidRDefault="00056CB4" w:rsidP="00056CB4">
      <w:pPr>
        <w:pStyle w:val="Caption"/>
        <w:keepNext/>
      </w:pPr>
      <w:bookmarkStart w:id="120" w:name="_Ref186747022"/>
      <w:bookmarkStart w:id="121" w:name="_Toc187270118"/>
      <w:r w:rsidRPr="00481067">
        <w:rPr>
          <w:b/>
        </w:rPr>
        <w:t xml:space="preserve">Table </w:t>
      </w:r>
      <w:r w:rsidR="000F02E6">
        <w:rPr>
          <w:b/>
        </w:rPr>
        <w:fldChar w:fldCharType="begin"/>
      </w:r>
      <w:r w:rsidR="000F02E6">
        <w:rPr>
          <w:b/>
        </w:rPr>
        <w:instrText xml:space="preserve"> STYLEREF 1 \s </w:instrText>
      </w:r>
      <w:r w:rsidR="000F02E6">
        <w:rPr>
          <w:b/>
        </w:rPr>
        <w:fldChar w:fldCharType="separate"/>
      </w:r>
      <w:r w:rsidR="000F02E6">
        <w:rPr>
          <w:b/>
          <w:noProof/>
        </w:rPr>
        <w:t>2</w:t>
      </w:r>
      <w:r w:rsidR="000F02E6">
        <w:rPr>
          <w:b/>
        </w:rPr>
        <w:fldChar w:fldCharType="end"/>
      </w:r>
      <w:r w:rsidR="000F02E6">
        <w:rPr>
          <w:b/>
        </w:rPr>
        <w:noBreakHyphen/>
      </w:r>
      <w:r w:rsidR="000F02E6">
        <w:rPr>
          <w:b/>
        </w:rPr>
        <w:fldChar w:fldCharType="begin"/>
      </w:r>
      <w:r w:rsidR="000F02E6">
        <w:rPr>
          <w:b/>
        </w:rPr>
        <w:instrText xml:space="preserve"> SEQ Table \* ARABIC \s 1 </w:instrText>
      </w:r>
      <w:r w:rsidR="000F02E6">
        <w:rPr>
          <w:b/>
        </w:rPr>
        <w:fldChar w:fldCharType="separate"/>
      </w:r>
      <w:r w:rsidR="000F02E6">
        <w:rPr>
          <w:b/>
          <w:noProof/>
        </w:rPr>
        <w:t>7</w:t>
      </w:r>
      <w:r w:rsidR="000F02E6">
        <w:rPr>
          <w:b/>
        </w:rPr>
        <w:fldChar w:fldCharType="end"/>
      </w:r>
      <w:bookmarkEnd w:id="120"/>
      <w:r>
        <w:t xml:space="preserve"> Expenditure Items and Prices of </w:t>
      </w:r>
      <w:r w:rsidR="00481067">
        <w:t>Electronic/Avionic Systems to be Purchased</w:t>
      </w:r>
      <w:r>
        <w:t>.</w:t>
      </w:r>
      <w:bookmarkEnd w:id="121"/>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Heading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Heading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Heading2"/>
        <w:numPr>
          <w:ilvl w:val="1"/>
          <w:numId w:val="9"/>
        </w:numPr>
      </w:pPr>
      <w:r>
        <w:t>Selection of Manufacturing Processes</w:t>
      </w:r>
    </w:p>
    <w:p w14:paraId="5170B30A" w14:textId="57F3CCF4" w:rsidR="005D49A4" w:rsidRDefault="005D49A4" w:rsidP="005D49A4">
      <w:r>
        <w:t>The parts of the vehicle are produced by 3D Printing, an additive manufacturing technique. Creality's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4149F2BF" w:rsidR="00A136ED" w:rsidRPr="00A136ED" w:rsidRDefault="00A136ED" w:rsidP="00A136ED">
      <w:pPr>
        <w:pStyle w:val="Caption"/>
        <w:jc w:val="center"/>
      </w:pPr>
      <w:bookmarkStart w:id="124" w:name="_Ref200198002"/>
      <w:bookmarkStart w:id="125" w:name="_Ref200197996"/>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00197476">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00197476">
        <w:rPr>
          <w:b/>
          <w:bCs/>
          <w:noProof/>
        </w:rPr>
        <w:t>1</w:t>
      </w:r>
      <w:r w:rsidRPr="00A136ED">
        <w:rPr>
          <w:b/>
          <w:bCs/>
        </w:rPr>
        <w:fldChar w:fldCharType="end"/>
      </w:r>
      <w:bookmarkEnd w:id="124"/>
      <w:r>
        <w:rPr>
          <w:b/>
          <w:bCs/>
        </w:rPr>
        <w:t xml:space="preserve"> </w:t>
      </w:r>
      <w:r>
        <w:t>Ender3-S1 3D printer.</w:t>
      </w:r>
      <w:bookmarkEnd w:id="125"/>
    </w:p>
    <w:p w14:paraId="69FD0EB8" w14:textId="5D352EC8" w:rsidR="005D49A4" w:rsidRDefault="005D49A4" w:rsidP="005D49A4">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w:t>
      </w:r>
      <w:proofErr w:type="gramStart"/>
      <w:r w:rsidR="00A136ED" w:rsidRPr="00A136ED">
        <w:t>In order to</w:t>
      </w:r>
      <w:proofErr w:type="gramEnd"/>
      <w:r w:rsidR="00A136ED" w:rsidRPr="00A136ED">
        <w:t xml:space="preserve"> prevent problems such as warping or removing from the table, the brim feature has been enabled on all printed parts and 5mm brim has been added.</w:t>
      </w:r>
    </w:p>
    <w:p w14:paraId="2434DBC4" w14:textId="77777777" w:rsidR="00BB22F0" w:rsidRDefault="00BB22F0" w:rsidP="005D49A4"/>
    <w:p w14:paraId="28065BC4" w14:textId="44933FCA" w:rsidR="00E45524" w:rsidRPr="00E45524" w:rsidRDefault="00E45524" w:rsidP="00E45524">
      <w:pPr>
        <w:pStyle w:val="Caption"/>
        <w:keepNext/>
      </w:pPr>
      <w:bookmarkStart w:id="126" w:name="_Ref200197940"/>
      <w:r w:rsidRPr="00E45524">
        <w:rPr>
          <w:b/>
          <w:bCs/>
        </w:rPr>
        <w:lastRenderedPageBreak/>
        <w:t xml:space="preserve">Table </w:t>
      </w:r>
      <w:r w:rsidR="000F02E6">
        <w:rPr>
          <w:b/>
          <w:bCs/>
        </w:rPr>
        <w:fldChar w:fldCharType="begin"/>
      </w:r>
      <w:r w:rsidR="000F02E6">
        <w:rPr>
          <w:b/>
          <w:bCs/>
        </w:rPr>
        <w:instrText xml:space="preserve"> STYLEREF 1 \s </w:instrText>
      </w:r>
      <w:r w:rsidR="000F02E6">
        <w:rPr>
          <w:b/>
          <w:bCs/>
        </w:rPr>
        <w:fldChar w:fldCharType="separate"/>
      </w:r>
      <w:r w:rsidR="000F02E6">
        <w:rPr>
          <w:b/>
          <w:bCs/>
          <w:noProof/>
        </w:rPr>
        <w:t>3</w:t>
      </w:r>
      <w:r w:rsidR="000F02E6">
        <w:rPr>
          <w:b/>
          <w:bCs/>
        </w:rPr>
        <w:fldChar w:fldCharType="end"/>
      </w:r>
      <w:r w:rsidR="000F02E6">
        <w:rPr>
          <w:b/>
          <w:bCs/>
        </w:rPr>
        <w:noBreakHyphen/>
      </w:r>
      <w:r w:rsidR="000F02E6">
        <w:rPr>
          <w:b/>
          <w:bCs/>
        </w:rPr>
        <w:fldChar w:fldCharType="begin"/>
      </w:r>
      <w:r w:rsidR="000F02E6">
        <w:rPr>
          <w:b/>
          <w:bCs/>
        </w:rPr>
        <w:instrText xml:space="preserve"> SEQ Table \* ARABIC \s 1 </w:instrText>
      </w:r>
      <w:r w:rsidR="000F02E6">
        <w:rPr>
          <w:b/>
          <w:bCs/>
        </w:rPr>
        <w:fldChar w:fldCharType="separate"/>
      </w:r>
      <w:r w:rsidR="000F02E6">
        <w:rPr>
          <w:b/>
          <w:bCs/>
          <w:noProof/>
        </w:rPr>
        <w:t>1</w:t>
      </w:r>
      <w:r w:rsidR="000F02E6">
        <w:rPr>
          <w:b/>
          <w:bCs/>
        </w:rPr>
        <w:fldChar w:fldCharType="end"/>
      </w:r>
      <w:bookmarkEnd w:id="126"/>
      <w:r>
        <w:t xml:space="preserve"> Manufacturing Time and Weight of the Printed Parts of the Vehicle.</w:t>
      </w:r>
    </w:p>
    <w:tbl>
      <w:tblPr>
        <w:tblStyle w:val="PlainTable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w:t>
      </w:r>
      <w:r w:rsidR="0066158E">
        <w:t>s</w:t>
      </w:r>
      <w:proofErr w:type="spellEnd"/>
      <w:r w:rsidR="0066158E">
        <w:t xml:space="preserve">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 xml:space="preserve">The parts with a total active printing time of 173h 22min were produced </w:t>
      </w:r>
      <w:proofErr w:type="gramStart"/>
      <w:r w:rsidR="00383284" w:rsidRPr="00383284">
        <w:t>as a result of</w:t>
      </w:r>
      <w:proofErr w:type="gramEnd"/>
      <w:r w:rsidR="00383284" w:rsidRPr="00383284">
        <w:t xml:space="preserve">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w:t>
      </w:r>
      <w:proofErr w:type="gramStart"/>
      <w:r w:rsidR="008363D3" w:rsidRPr="008363D3">
        <w:t>important</w:t>
      </w:r>
      <w:proofErr w:type="gramEnd"/>
      <w:r w:rsidR="008363D3" w:rsidRPr="008363D3">
        <w:t xml:space="preserve">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proofErr w:type="gramStart"/>
      <w:r w:rsidR="005040BF">
        <w:t>particular</w:t>
      </w:r>
      <w:r w:rsidR="005040BF" w:rsidRPr="005040BF">
        <w:t xml:space="preserve"> parts</w:t>
      </w:r>
      <w:proofErr w:type="gramEnd"/>
      <w:r w:rsidR="005040BF" w:rsidRPr="005040BF">
        <w:t xml:space="preserve">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Heading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Paragraph"/>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7F7F9D64"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 xml:space="preserve">horn and the bearing are attached to the sides of the motor </w:t>
      </w:r>
      <w:proofErr w:type="gramStart"/>
      <w:r w:rsidR="00ED48D4">
        <w:rPr>
          <w:bCs/>
        </w:rPr>
        <w:t>mount</w:t>
      </w:r>
      <w:proofErr w:type="gramEnd"/>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w:t>
      </w:r>
      <w:r w:rsidR="006500C2">
        <w:rPr>
          <w:bCs/>
          <w:highlight w:val="yellow"/>
        </w:rPr>
        <w:t xml:space="preserve"> 3.2</w:t>
      </w:r>
      <w:r w:rsidR="00B14109">
        <w:rPr>
          <w:bCs/>
          <w:highlight w:val="yellow"/>
        </w:rPr>
        <w:t>.</w:t>
      </w:r>
      <w:r>
        <w:rPr>
          <w:bCs/>
          <w:highlight w:val="yellow"/>
        </w:rPr>
        <w:t xml:space="preserve"> (Exploded view of the tilt mechanism)</w:t>
      </w:r>
      <w:r>
        <w:rPr>
          <w:bCs/>
        </w:rPr>
        <w:t>.</w:t>
      </w:r>
    </w:p>
    <w:p w14:paraId="22FEBF5A" w14:textId="77777777" w:rsidR="006862A9" w:rsidRDefault="005A0BCC" w:rsidP="006862A9">
      <w:pPr>
        <w:keepNext/>
        <w:jc w:val="center"/>
      </w:pPr>
      <w:r>
        <w:rPr>
          <w:bCs/>
          <w:noProof/>
        </w:rPr>
        <w:drawing>
          <wp:inline distT="0" distB="0" distL="0" distR="0" wp14:anchorId="5C38CF32" wp14:editId="008B69BE">
            <wp:extent cx="2976113" cy="2505929"/>
            <wp:effectExtent l="0" t="0" r="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30" t="790" r="7837" b="3352"/>
                    <a:stretch/>
                  </pic:blipFill>
                  <pic:spPr bwMode="auto">
                    <a:xfrm>
                      <a:off x="0" y="0"/>
                      <a:ext cx="2995724" cy="2522442"/>
                    </a:xfrm>
                    <a:prstGeom prst="rect">
                      <a:avLst/>
                    </a:prstGeom>
                    <a:noFill/>
                    <a:ln>
                      <a:noFill/>
                    </a:ln>
                    <a:extLst>
                      <a:ext uri="{53640926-AAD7-44D8-BBD7-CCE9431645EC}">
                        <a14:shadowObscured xmlns:a14="http://schemas.microsoft.com/office/drawing/2010/main"/>
                      </a:ext>
                    </a:extLst>
                  </pic:spPr>
                </pic:pic>
              </a:graphicData>
            </a:graphic>
          </wp:inline>
        </w:drawing>
      </w:r>
    </w:p>
    <w:p w14:paraId="56450C63" w14:textId="75FB764C" w:rsidR="005A0BCC"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3.2</w:t>
      </w:r>
      <w:r w:rsidRPr="006862A9">
        <w:rPr>
          <w:b/>
        </w:rPr>
        <w:fldChar w:fldCharType="end"/>
      </w:r>
      <w:r>
        <w:rPr>
          <w:b/>
        </w:rPr>
        <w:t>.</w:t>
      </w:r>
      <w:r>
        <w:t xml:space="preserve"> Exploded view of the tilt mechanism.</w:t>
      </w:r>
    </w:p>
    <w:p w14:paraId="6ACEBC9B" w14:textId="16B5B13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 xml:space="preserve">Figure </w:t>
      </w:r>
      <w:r w:rsidR="006500C2">
        <w:rPr>
          <w:bCs/>
          <w:highlight w:val="yellow"/>
        </w:rPr>
        <w:t>3.3</w:t>
      </w:r>
      <w:r>
        <w:rPr>
          <w:bCs/>
          <w:highlight w:val="yellow"/>
        </w:rPr>
        <w:t xml:space="preserve"> (Wing drawing)</w:t>
      </w:r>
      <w:r>
        <w:rPr>
          <w:bCs/>
        </w:rPr>
        <w:t xml:space="preserve">, and the seventh one is the </w:t>
      </w:r>
      <w:proofErr w:type="gramStart"/>
      <w:r>
        <w:rPr>
          <w:bCs/>
        </w:rPr>
        <w:t>aforementioned wing</w:t>
      </w:r>
      <w:proofErr w:type="gramEnd"/>
      <w:r>
        <w:rPr>
          <w:bCs/>
        </w:rPr>
        <w:t xml:space="preserve">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xml:space="preserve">. These tabs and pins are added </w:t>
      </w:r>
      <w:proofErr w:type="gramStart"/>
      <w:r w:rsidR="007D0BFB">
        <w:rPr>
          <w:bCs/>
        </w:rPr>
        <w:t>in order to</w:t>
      </w:r>
      <w:proofErr w:type="gramEnd"/>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 xml:space="preserve">Figure </w:t>
      </w:r>
      <w:r w:rsidR="006500C2">
        <w:rPr>
          <w:bCs/>
          <w:highlight w:val="yellow"/>
        </w:rPr>
        <w:t>3.4</w:t>
      </w:r>
      <w:r w:rsidR="00B14109">
        <w:rPr>
          <w:bCs/>
          <w:highlight w:val="yellow"/>
        </w:rPr>
        <w:t>.</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910E742" w14:textId="77777777" w:rsidR="006862A9" w:rsidRDefault="00455963" w:rsidP="006862A9">
      <w:pPr>
        <w:keepNext/>
        <w:jc w:val="center"/>
      </w:pPr>
      <w:r>
        <w:rPr>
          <w:bCs/>
          <w:noProof/>
        </w:rPr>
        <w:drawing>
          <wp:inline distT="0" distB="0" distL="0" distR="0" wp14:anchorId="64F4CE6E" wp14:editId="7EF4631E">
            <wp:extent cx="4827860" cy="1940944"/>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697" cy="1983895"/>
                    </a:xfrm>
                    <a:prstGeom prst="rect">
                      <a:avLst/>
                    </a:prstGeom>
                    <a:noFill/>
                    <a:ln>
                      <a:noFill/>
                    </a:ln>
                  </pic:spPr>
                </pic:pic>
              </a:graphicData>
            </a:graphic>
          </wp:inline>
        </w:drawing>
      </w:r>
    </w:p>
    <w:p w14:paraId="5817C4BA" w14:textId="4AF64855" w:rsidR="00455963"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3.3</w:t>
      </w:r>
      <w:r w:rsidRPr="006862A9">
        <w:rPr>
          <w:b/>
        </w:rPr>
        <w:fldChar w:fldCharType="end"/>
      </w:r>
      <w:r w:rsidRPr="006862A9">
        <w:rPr>
          <w:b/>
        </w:rPr>
        <w:t>.</w:t>
      </w:r>
      <w:r>
        <w:t xml:space="preserve"> Parts of the wing.</w:t>
      </w:r>
    </w:p>
    <w:p w14:paraId="128084E9" w14:textId="77777777" w:rsidR="006862A9" w:rsidRDefault="00455963" w:rsidP="006862A9">
      <w:pPr>
        <w:keepNext/>
        <w:jc w:val="center"/>
      </w:pPr>
      <w:r>
        <w:rPr>
          <w:bCs/>
          <w:noProof/>
        </w:rPr>
        <w:lastRenderedPageBreak/>
        <w:drawing>
          <wp:inline distT="0" distB="0" distL="0" distR="0" wp14:anchorId="652DF416" wp14:editId="07E51A0C">
            <wp:extent cx="4512288" cy="1560842"/>
            <wp:effectExtent l="0" t="0" r="3175"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4604" t="34197" r="24455" b="34442"/>
                    <a:stretch/>
                  </pic:blipFill>
                  <pic:spPr bwMode="auto">
                    <a:xfrm>
                      <a:off x="0" y="0"/>
                      <a:ext cx="4573490" cy="1582012"/>
                    </a:xfrm>
                    <a:prstGeom prst="rect">
                      <a:avLst/>
                    </a:prstGeom>
                    <a:noFill/>
                    <a:ln>
                      <a:noFill/>
                    </a:ln>
                    <a:extLst>
                      <a:ext uri="{53640926-AAD7-44D8-BBD7-CCE9431645EC}">
                        <a14:shadowObscured xmlns:a14="http://schemas.microsoft.com/office/drawing/2010/main"/>
                      </a:ext>
                    </a:extLst>
                  </pic:spPr>
                </pic:pic>
              </a:graphicData>
            </a:graphic>
          </wp:inline>
        </w:drawing>
      </w:r>
    </w:p>
    <w:p w14:paraId="743B37A2" w14:textId="6541AF22" w:rsidR="00455963"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3.4</w:t>
      </w:r>
      <w:r w:rsidRPr="006862A9">
        <w:rPr>
          <w:b/>
        </w:rPr>
        <w:fldChar w:fldCharType="end"/>
      </w:r>
      <w:r w:rsidRPr="006862A9">
        <w:rPr>
          <w:b/>
        </w:rPr>
        <w:t>.</w:t>
      </w:r>
      <w:r>
        <w:t xml:space="preserve"> Tabs and pin holes</w:t>
      </w:r>
      <w:r>
        <w:rPr>
          <w:noProof/>
        </w:rPr>
        <w:t>.</w:t>
      </w:r>
    </w:p>
    <w:p w14:paraId="434E0E48" w14:textId="2984B37E" w:rsidR="000C2EFA" w:rsidRDefault="007D0BFB" w:rsidP="000C2EFA">
      <w:pPr>
        <w:rPr>
          <w:bCs/>
          <w:highlight w:val="yellow"/>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2E5A640B" w14:textId="77777777" w:rsidR="00D0003C" w:rsidRDefault="00455963" w:rsidP="00D0003C">
      <w:pPr>
        <w:keepNext/>
        <w:jc w:val="center"/>
      </w:pPr>
      <w:r>
        <w:rPr>
          <w:bCs/>
          <w:noProof/>
        </w:rPr>
        <w:drawing>
          <wp:inline distT="0" distB="0" distL="0" distR="0" wp14:anchorId="725F0166" wp14:editId="14084139">
            <wp:extent cx="1969292" cy="2278560"/>
            <wp:effectExtent l="0" t="0" r="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239" t="16893" r="18404" b="26373"/>
                    <a:stretch/>
                  </pic:blipFill>
                  <pic:spPr bwMode="auto">
                    <a:xfrm>
                      <a:off x="0" y="0"/>
                      <a:ext cx="1974848" cy="2284989"/>
                    </a:xfrm>
                    <a:prstGeom prst="rect">
                      <a:avLst/>
                    </a:prstGeom>
                    <a:noFill/>
                    <a:ln>
                      <a:noFill/>
                    </a:ln>
                    <a:extLst>
                      <a:ext uri="{53640926-AAD7-44D8-BBD7-CCE9431645EC}">
                        <a14:shadowObscured xmlns:a14="http://schemas.microsoft.com/office/drawing/2010/main"/>
                      </a:ext>
                    </a:extLst>
                  </pic:spPr>
                </pic:pic>
              </a:graphicData>
            </a:graphic>
          </wp:inline>
        </w:drawing>
      </w:r>
    </w:p>
    <w:p w14:paraId="7D15F902" w14:textId="23E8856B" w:rsidR="00D0003C" w:rsidRDefault="00D0003C" w:rsidP="00D0003C">
      <w:pPr>
        <w:pStyle w:val="Caption"/>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3.5</w:t>
      </w:r>
      <w:r w:rsidRPr="00D0003C">
        <w:rPr>
          <w:b/>
        </w:rPr>
        <w:fldChar w:fldCharType="end"/>
      </w:r>
      <w:r w:rsidRPr="00D0003C">
        <w:rPr>
          <w:b/>
        </w:rPr>
        <w:t>.</w:t>
      </w:r>
      <w:r>
        <w:t xml:space="preserve"> Gluing the wing.</w:t>
      </w:r>
    </w:p>
    <w:p w14:paraId="7744BF9E" w14:textId="77777777" w:rsidR="00D0003C" w:rsidRPr="00D0003C" w:rsidRDefault="00455963" w:rsidP="00D0003C">
      <w:pPr>
        <w:keepNext/>
        <w:jc w:val="center"/>
        <w:rPr>
          <w:b/>
        </w:rPr>
      </w:pPr>
      <w:r>
        <w:rPr>
          <w:bCs/>
          <w:noProof/>
        </w:rPr>
        <w:drawing>
          <wp:inline distT="0" distB="0" distL="0" distR="0" wp14:anchorId="1219C9BA" wp14:editId="530884F9">
            <wp:extent cx="1853120" cy="229226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086" t="18411" b="2"/>
                    <a:stretch/>
                  </pic:blipFill>
                  <pic:spPr bwMode="auto">
                    <a:xfrm>
                      <a:off x="0" y="0"/>
                      <a:ext cx="1871485" cy="2314982"/>
                    </a:xfrm>
                    <a:prstGeom prst="rect">
                      <a:avLst/>
                    </a:prstGeom>
                    <a:noFill/>
                    <a:ln>
                      <a:noFill/>
                    </a:ln>
                    <a:extLst>
                      <a:ext uri="{53640926-AAD7-44D8-BBD7-CCE9431645EC}">
                        <a14:shadowObscured xmlns:a14="http://schemas.microsoft.com/office/drawing/2010/main"/>
                      </a:ext>
                    </a:extLst>
                  </pic:spPr>
                </pic:pic>
              </a:graphicData>
            </a:graphic>
          </wp:inline>
        </w:drawing>
      </w:r>
    </w:p>
    <w:p w14:paraId="62E6AE01" w14:textId="2A531A16" w:rsidR="00455963" w:rsidRDefault="00D0003C" w:rsidP="00D0003C">
      <w:pPr>
        <w:pStyle w:val="Caption"/>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3.6</w:t>
      </w:r>
      <w:r w:rsidRPr="00D0003C">
        <w:rPr>
          <w:b/>
        </w:rPr>
        <w:fldChar w:fldCharType="end"/>
      </w:r>
      <w:r w:rsidRPr="00D0003C">
        <w:rPr>
          <w:b/>
        </w:rPr>
        <w:t>.</w:t>
      </w:r>
      <w:r>
        <w:t xml:space="preserve"> Using activator to set the glue.</w:t>
      </w:r>
    </w:p>
    <w:p w14:paraId="7C896554" w14:textId="535D3352" w:rsidR="006862A9"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 xml:space="preserve">Figure </w:t>
      </w:r>
      <w:r w:rsidR="006500C2">
        <w:rPr>
          <w:bCs/>
          <w:highlight w:val="yellow"/>
        </w:rPr>
        <w:t>3.7.</w:t>
      </w:r>
      <w:r>
        <w:rPr>
          <w:bCs/>
          <w:highlight w:val="yellow"/>
        </w:rPr>
        <w:t xml:space="preserve">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 xml:space="preserve">Figure </w:t>
      </w:r>
      <w:r w:rsidR="006500C2">
        <w:rPr>
          <w:bCs/>
          <w:highlight w:val="yellow"/>
        </w:rPr>
        <w:t>3.8.</w:t>
      </w:r>
      <w:r>
        <w:rPr>
          <w:bCs/>
          <w:highlight w:val="yellow"/>
        </w:rPr>
        <w:t xml:space="preserve"> (Photo of the fully assembled wing)</w:t>
      </w:r>
      <w:r>
        <w:rPr>
          <w:bCs/>
        </w:rPr>
        <w:t>.</w:t>
      </w:r>
    </w:p>
    <w:p w14:paraId="2A2ACE4D" w14:textId="77777777" w:rsidR="00D0003C" w:rsidRDefault="006862A9" w:rsidP="00D0003C">
      <w:pPr>
        <w:keepNext/>
        <w:jc w:val="center"/>
      </w:pPr>
      <w:r>
        <w:rPr>
          <w:bCs/>
          <w:noProof/>
        </w:rPr>
        <w:lastRenderedPageBreak/>
        <w:drawing>
          <wp:inline distT="0" distB="0" distL="0" distR="0" wp14:anchorId="61D07765" wp14:editId="61AF9A13">
            <wp:extent cx="1795105" cy="2937292"/>
            <wp:effectExtent l="317"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6285" r="49433" b="21637"/>
                    <a:stretch/>
                  </pic:blipFill>
                  <pic:spPr bwMode="auto">
                    <a:xfrm rot="5400000">
                      <a:off x="0" y="0"/>
                      <a:ext cx="1797704" cy="2941544"/>
                    </a:xfrm>
                    <a:prstGeom prst="rect">
                      <a:avLst/>
                    </a:prstGeom>
                    <a:noFill/>
                    <a:ln>
                      <a:noFill/>
                    </a:ln>
                    <a:extLst>
                      <a:ext uri="{53640926-AAD7-44D8-BBD7-CCE9431645EC}">
                        <a14:shadowObscured xmlns:a14="http://schemas.microsoft.com/office/drawing/2010/main"/>
                      </a:ext>
                    </a:extLst>
                  </pic:spPr>
                </pic:pic>
              </a:graphicData>
            </a:graphic>
          </wp:inline>
        </w:drawing>
      </w:r>
    </w:p>
    <w:p w14:paraId="5D6116EA" w14:textId="07EFAB82" w:rsidR="000C2EFA" w:rsidRDefault="00D0003C" w:rsidP="00D0003C">
      <w:pPr>
        <w:pStyle w:val="Caption"/>
        <w:jc w:val="center"/>
        <w:rPr>
          <w:bCs/>
        </w:rPr>
      </w:pPr>
      <w:r w:rsidRPr="00D0003C">
        <w:rPr>
          <w:b/>
        </w:rPr>
        <w:t>Figure</w:t>
      </w:r>
      <w:r w:rsidR="006500C2">
        <w:rPr>
          <w:b/>
        </w:rPr>
        <w:t xml:space="preserve"> </w:t>
      </w:r>
      <w:proofErr w:type="gramStart"/>
      <w:r w:rsidR="006500C2">
        <w:rPr>
          <w:b/>
        </w:rPr>
        <w:t>3.8.</w:t>
      </w:r>
      <w:r>
        <w:t>.</w:t>
      </w:r>
      <w:proofErr w:type="gramEnd"/>
      <w:r>
        <w:t xml:space="preserve"> Fully assembled wing.</w:t>
      </w:r>
    </w:p>
    <w:p w14:paraId="08386188" w14:textId="32C54B7B" w:rsidR="00542891" w:rsidRDefault="00B31D79" w:rsidP="00D0003C">
      <w:pPr>
        <w:rPr>
          <w:bCs/>
        </w:rPr>
      </w:pPr>
      <w:r>
        <w:rPr>
          <w:bCs/>
        </w:rPr>
        <w:t xml:space="preserve">After the wing is assembled, the servos need to be attached to the wing </w:t>
      </w:r>
      <w:proofErr w:type="gramStart"/>
      <w:r>
        <w:rPr>
          <w:bCs/>
        </w:rPr>
        <w:t>in order to</w:t>
      </w:r>
      <w:proofErr w:type="gramEnd"/>
      <w:r>
        <w:rPr>
          <w:bCs/>
        </w:rPr>
        <w:t xml:space="preserve"> control the ailerons. To attach the servos, they are first screw on the inwards facing side of the servo caps that allow the servo horn to extend outside. Then, the servo is placed inside a cavity in the </w:t>
      </w:r>
      <w:proofErr w:type="gramStart"/>
      <w:r>
        <w:rPr>
          <w:bCs/>
        </w:rPr>
        <w:t>wing</w:t>
      </w:r>
      <w:proofErr w:type="gramEnd"/>
      <w:r>
        <w:rPr>
          <w:bCs/>
        </w:rPr>
        <w:t xml:space="preserve">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 xml:space="preserve">Figure </w:t>
      </w:r>
      <w:r w:rsidR="006500C2">
        <w:rPr>
          <w:bCs/>
          <w:highlight w:val="yellow"/>
        </w:rPr>
        <w:t>3.9.</w:t>
      </w:r>
      <w:r w:rsidR="006F4331" w:rsidRPr="006F4331">
        <w:rPr>
          <w:bCs/>
          <w:highlight w:val="yellow"/>
        </w:rPr>
        <w:t xml:space="preserve"> (Servo cap)</w:t>
      </w:r>
      <w:r w:rsidR="006F4331">
        <w:rPr>
          <w:bCs/>
        </w:rPr>
        <w:t>.</w:t>
      </w:r>
    </w:p>
    <w:p w14:paraId="626ABC8B" w14:textId="77777777" w:rsidR="00197476" w:rsidRDefault="00197476" w:rsidP="00197476">
      <w:pPr>
        <w:keepNext/>
        <w:jc w:val="center"/>
      </w:pPr>
      <w:r>
        <w:rPr>
          <w:bCs/>
          <w:noProof/>
        </w:rPr>
        <w:drawing>
          <wp:inline distT="0" distB="0" distL="0" distR="0" wp14:anchorId="76ADDFD9" wp14:editId="162B56CD">
            <wp:extent cx="2974220" cy="190592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12191" t="7938" r="9413" b="13575"/>
                    <a:stretch/>
                  </pic:blipFill>
                  <pic:spPr bwMode="auto">
                    <a:xfrm>
                      <a:off x="0" y="0"/>
                      <a:ext cx="3007775" cy="1927427"/>
                    </a:xfrm>
                    <a:prstGeom prst="rect">
                      <a:avLst/>
                    </a:prstGeom>
                    <a:noFill/>
                    <a:ln>
                      <a:noFill/>
                    </a:ln>
                    <a:extLst>
                      <a:ext uri="{53640926-AAD7-44D8-BBD7-CCE9431645EC}">
                        <a14:shadowObscured xmlns:a14="http://schemas.microsoft.com/office/drawing/2010/main"/>
                      </a:ext>
                    </a:extLst>
                  </pic:spPr>
                </pic:pic>
              </a:graphicData>
            </a:graphic>
          </wp:inline>
        </w:drawing>
      </w:r>
    </w:p>
    <w:p w14:paraId="55ED6E7F" w14:textId="5F56608A" w:rsidR="00197476" w:rsidRPr="00542891" w:rsidRDefault="00197476" w:rsidP="00197476">
      <w:pPr>
        <w:pStyle w:val="Caption"/>
        <w:jc w:val="center"/>
        <w:rPr>
          <w:bCs/>
        </w:rPr>
      </w:pPr>
      <w:r w:rsidRPr="00197476">
        <w:rPr>
          <w:b/>
        </w:rPr>
        <w:t>Figure 3.9.</w:t>
      </w:r>
      <w:r>
        <w:t xml:space="preserve"> Servo cap.</w:t>
      </w:r>
    </w:p>
    <w:p w14:paraId="70B8F2BC" w14:textId="77777777" w:rsidR="000C2EFA" w:rsidRDefault="000C2EFA" w:rsidP="000C2EFA">
      <w:pPr>
        <w:pStyle w:val="ListParagraph"/>
        <w:numPr>
          <w:ilvl w:val="0"/>
          <w:numId w:val="11"/>
        </w:numPr>
        <w:rPr>
          <w:b/>
          <w:bCs/>
        </w:rPr>
      </w:pPr>
      <w:r w:rsidRPr="001D7EEB">
        <w:rPr>
          <w:b/>
          <w:bCs/>
        </w:rPr>
        <w:t xml:space="preserve">Assembly of the </w:t>
      </w:r>
      <w:r>
        <w:rPr>
          <w:b/>
          <w:bCs/>
        </w:rPr>
        <w:t>F</w:t>
      </w:r>
      <w:r w:rsidRPr="001D7EEB">
        <w:rPr>
          <w:b/>
          <w:bCs/>
        </w:rPr>
        <w:t>uselage</w:t>
      </w:r>
    </w:p>
    <w:p w14:paraId="02450D70" w14:textId="67FDE146" w:rsidR="000C2EFA" w:rsidRDefault="000C2EFA" w:rsidP="000C2EFA">
      <w:pPr>
        <w:ind w:firstLine="357"/>
        <w:rPr>
          <w:bCs/>
          <w:highlight w:val="yellow"/>
        </w:rPr>
      </w:pPr>
      <w:proofErr w:type="gramStart"/>
      <w:r w:rsidRPr="003F6827">
        <w:rPr>
          <w:bCs/>
        </w:rPr>
        <w:t>Sim</w:t>
      </w:r>
      <w:r>
        <w:rPr>
          <w:bCs/>
        </w:rPr>
        <w:t>ilar to</w:t>
      </w:r>
      <w:proofErr w:type="gramEnd"/>
      <w:r>
        <w:rPr>
          <w:bCs/>
        </w:rPr>
        <w:t xml:space="preserve"> the wing, the fuselage is too large to be printed in one piece, therefore it is divided into </w:t>
      </w:r>
      <w:r w:rsidR="00B60577">
        <w:rPr>
          <w:bCs/>
        </w:rPr>
        <w:t>3</w:t>
      </w:r>
      <w:r>
        <w:rPr>
          <w:bCs/>
        </w:rPr>
        <w:t xml:space="preserve"> parts. Again, </w:t>
      </w:r>
      <w:proofErr w:type="gramStart"/>
      <w:r>
        <w:rPr>
          <w:bCs/>
        </w:rPr>
        <w:t>similar to</w:t>
      </w:r>
      <w:proofErr w:type="gramEnd"/>
      <w:r>
        <w:rPr>
          <w:bCs/>
        </w:rPr>
        <w:t xml:space="preserve">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w:t>
      </w:r>
      <w:proofErr w:type="gramStart"/>
      <w:r>
        <w:rPr>
          <w:bCs/>
        </w:rPr>
        <w:t>in order to</w:t>
      </w:r>
      <w:proofErr w:type="gramEnd"/>
      <w:r>
        <w:rPr>
          <w:bCs/>
        </w:rPr>
        <w:t xml:space="preserve"> stop the wing from rotating. The assembly of the fuselage</w:t>
      </w:r>
      <w:r w:rsidR="006500C2">
        <w:rPr>
          <w:bCs/>
        </w:rPr>
        <w:t xml:space="preserve"> and the front hatch</w:t>
      </w:r>
      <w:r>
        <w:rPr>
          <w:bCs/>
        </w:rPr>
        <w:t xml:space="preserve"> is shown in </w:t>
      </w:r>
      <w:r w:rsidRPr="005717DD">
        <w:rPr>
          <w:bCs/>
          <w:highlight w:val="yellow"/>
        </w:rPr>
        <w:t xml:space="preserve">Figure </w:t>
      </w:r>
      <w:r w:rsidR="006500C2">
        <w:rPr>
          <w:bCs/>
          <w:highlight w:val="yellow"/>
        </w:rPr>
        <w:t>3.10.</w:t>
      </w:r>
      <w:r w:rsidRPr="005717DD">
        <w:rPr>
          <w:bCs/>
          <w:highlight w:val="yellow"/>
        </w:rPr>
        <w:t xml:space="preserve"> (Fuselage photo)</w:t>
      </w:r>
      <w:r>
        <w:rPr>
          <w:bCs/>
          <w:highlight w:val="yellow"/>
        </w:rPr>
        <w:t>.</w:t>
      </w:r>
    </w:p>
    <w:p w14:paraId="077AB8DC" w14:textId="77777777" w:rsidR="006500C2" w:rsidRDefault="006500C2" w:rsidP="006500C2">
      <w:pPr>
        <w:keepNext/>
        <w:ind w:firstLine="357"/>
        <w:jc w:val="center"/>
      </w:pPr>
      <w:r>
        <w:rPr>
          <w:bCs/>
          <w:noProof/>
        </w:rPr>
        <w:drawing>
          <wp:inline distT="0" distB="0" distL="0" distR="0" wp14:anchorId="7EF51157" wp14:editId="562A1305">
            <wp:extent cx="1641306" cy="2585085"/>
            <wp:effectExtent l="4127" t="0" r="1588" b="1587"/>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568" b="13713"/>
                    <a:stretch/>
                  </pic:blipFill>
                  <pic:spPr bwMode="auto">
                    <a:xfrm rot="16200000">
                      <a:off x="0" y="0"/>
                      <a:ext cx="1641306" cy="2585085"/>
                    </a:xfrm>
                    <a:prstGeom prst="rect">
                      <a:avLst/>
                    </a:prstGeom>
                    <a:noFill/>
                    <a:ln>
                      <a:noFill/>
                    </a:ln>
                    <a:extLst>
                      <a:ext uri="{53640926-AAD7-44D8-BBD7-CCE9431645EC}">
                        <a14:shadowObscured xmlns:a14="http://schemas.microsoft.com/office/drawing/2010/main"/>
                      </a:ext>
                    </a:extLst>
                  </pic:spPr>
                </pic:pic>
              </a:graphicData>
            </a:graphic>
          </wp:inline>
        </w:drawing>
      </w:r>
    </w:p>
    <w:p w14:paraId="795E4FFE" w14:textId="0B8D0774" w:rsidR="006500C2" w:rsidRDefault="006500C2" w:rsidP="006500C2">
      <w:pPr>
        <w:pStyle w:val="Caption"/>
        <w:jc w:val="center"/>
        <w:rPr>
          <w:bCs/>
        </w:rPr>
      </w:pPr>
      <w:r w:rsidRPr="006500C2">
        <w:rPr>
          <w:b/>
        </w:rPr>
        <w:t>Figure 3.10.</w:t>
      </w:r>
      <w:r>
        <w:t xml:space="preserve"> Assembled fuselage and front hatch.</w:t>
      </w:r>
    </w:p>
    <w:p w14:paraId="2E212DF9" w14:textId="3F311BEE" w:rsidR="000C2EFA" w:rsidRDefault="000C2EFA" w:rsidP="000C2EFA">
      <w:pPr>
        <w:ind w:firstLine="357"/>
        <w:rPr>
          <w:bCs/>
        </w:rPr>
      </w:pPr>
      <w:r>
        <w:rPr>
          <w:bCs/>
        </w:rPr>
        <w:lastRenderedPageBreak/>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Paragraph"/>
        <w:numPr>
          <w:ilvl w:val="0"/>
          <w:numId w:val="11"/>
        </w:numPr>
        <w:rPr>
          <w:b/>
          <w:bCs/>
        </w:rPr>
      </w:pPr>
      <w:r w:rsidRPr="001D7EEB">
        <w:rPr>
          <w:b/>
          <w:bCs/>
        </w:rPr>
        <w:t xml:space="preserve">Assembly of the </w:t>
      </w:r>
      <w:r>
        <w:rPr>
          <w:b/>
          <w:bCs/>
        </w:rPr>
        <w:t>V-T</w:t>
      </w:r>
      <w:r w:rsidRPr="001D7EEB">
        <w:rPr>
          <w:b/>
          <w:bCs/>
        </w:rPr>
        <w:t>ail</w:t>
      </w:r>
    </w:p>
    <w:p w14:paraId="4074303B" w14:textId="77777777"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xml:space="preserve">, then glued together, </w:t>
      </w:r>
      <w:proofErr w:type="gramStart"/>
      <w:r>
        <w:rPr>
          <w:bCs/>
        </w:rPr>
        <w:t>similar to</w:t>
      </w:r>
      <w:proofErr w:type="gramEnd"/>
      <w:r>
        <w:rPr>
          <w:bCs/>
        </w:rPr>
        <w:t xml:space="preserve">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w:t>
      </w:r>
    </w:p>
    <w:p w14:paraId="6FA72B5D" w14:textId="2651192C" w:rsidR="00A83D11" w:rsidRDefault="00B14109" w:rsidP="00197476">
      <w:pPr>
        <w:ind w:firstLine="357"/>
        <w:jc w:val="center"/>
        <w:rPr>
          <w:bCs/>
        </w:rPr>
      </w:pPr>
      <w:r>
        <w:rPr>
          <w:bCs/>
          <w:noProof/>
        </w:rPr>
        <w:drawing>
          <wp:inline distT="0" distB="0" distL="0" distR="0" wp14:anchorId="780C329F" wp14:editId="29D8D2F0">
            <wp:extent cx="3621101" cy="1354348"/>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11" b="24343"/>
                    <a:stretch/>
                  </pic:blipFill>
                  <pic:spPr bwMode="auto">
                    <a:xfrm>
                      <a:off x="0" y="0"/>
                      <a:ext cx="3688790" cy="1379665"/>
                    </a:xfrm>
                    <a:prstGeom prst="rect">
                      <a:avLst/>
                    </a:prstGeom>
                    <a:noFill/>
                    <a:ln>
                      <a:noFill/>
                    </a:ln>
                    <a:extLst>
                      <a:ext uri="{53640926-AAD7-44D8-BBD7-CCE9431645EC}">
                        <a14:shadowObscured xmlns:a14="http://schemas.microsoft.com/office/drawing/2010/main"/>
                      </a:ext>
                    </a:extLst>
                  </pic:spPr>
                </pic:pic>
              </a:graphicData>
            </a:graphic>
          </wp:inline>
        </w:drawing>
      </w:r>
    </w:p>
    <w:p w14:paraId="1234D500" w14:textId="103F8421"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w:t>
      </w:r>
      <w:proofErr w:type="gramStart"/>
      <w:r>
        <w:rPr>
          <w:bCs/>
        </w:rPr>
        <w:t>in order to</w:t>
      </w:r>
      <w:proofErr w:type="gramEnd"/>
      <w:r>
        <w:rPr>
          <w:bCs/>
        </w:rPr>
        <w:t xml:space="preserve">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6FBCA2FA" w14:textId="20E0998E" w:rsidR="00197476" w:rsidRDefault="00197476" w:rsidP="00197476">
      <w:pPr>
        <w:ind w:firstLine="357"/>
        <w:jc w:val="center"/>
        <w:rPr>
          <w:bCs/>
          <w:highlight w:val="yellow"/>
        </w:rPr>
      </w:pPr>
      <w:r>
        <w:rPr>
          <w:bCs/>
          <w:noProof/>
          <w:highlight w:val="yellow"/>
        </w:rPr>
        <w:drawing>
          <wp:inline distT="0" distB="0" distL="0" distR="0" wp14:anchorId="55698208" wp14:editId="288E2EDC">
            <wp:extent cx="3312543" cy="2114921"/>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169" t="14393" b="8244"/>
                    <a:stretch/>
                  </pic:blipFill>
                  <pic:spPr bwMode="auto">
                    <a:xfrm>
                      <a:off x="0" y="0"/>
                      <a:ext cx="3339054" cy="2131847"/>
                    </a:xfrm>
                    <a:prstGeom prst="rect">
                      <a:avLst/>
                    </a:prstGeom>
                    <a:noFill/>
                    <a:ln>
                      <a:noFill/>
                    </a:ln>
                    <a:extLst>
                      <a:ext uri="{53640926-AAD7-44D8-BBD7-CCE9431645EC}">
                        <a14:shadowObscured xmlns:a14="http://schemas.microsoft.com/office/drawing/2010/main"/>
                      </a:ext>
                    </a:extLst>
                  </pic:spPr>
                </pic:pic>
              </a:graphicData>
            </a:graphic>
          </wp:inline>
        </w:drawing>
      </w:r>
    </w:p>
    <w:p w14:paraId="422B4976" w14:textId="739EC4FB" w:rsidR="00B51585" w:rsidRDefault="00B51585" w:rsidP="000C2EFA">
      <w:pPr>
        <w:ind w:firstLine="357"/>
        <w:jc w:val="left"/>
        <w:rPr>
          <w:bCs/>
        </w:rPr>
      </w:pPr>
      <w:r>
        <w:rPr>
          <w:bCs/>
        </w:rPr>
        <w:t xml:space="preserve">After the tail is assembled, the servos that control the elevons are attached to the tail </w:t>
      </w:r>
      <w:proofErr w:type="gramStart"/>
      <w:r>
        <w:rPr>
          <w:bCs/>
        </w:rPr>
        <w:t>similar to</w:t>
      </w:r>
      <w:proofErr w:type="gramEnd"/>
      <w:r>
        <w:rPr>
          <w:bCs/>
        </w:rPr>
        <w:t xml:space="preserve">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Paragraph"/>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13A50985" w:rsidR="00C221AF" w:rsidRPr="00700DB6" w:rsidRDefault="00700DB6" w:rsidP="00700DB6">
      <w:pPr>
        <w:pStyle w:val="Caption"/>
        <w:jc w:val="center"/>
      </w:pPr>
      <w:bookmarkStart w:id="127"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8</w:t>
      </w:r>
      <w:r w:rsidR="00A136ED">
        <w:rPr>
          <w:b/>
          <w:bCs/>
        </w:rPr>
        <w:fldChar w:fldCharType="end"/>
      </w:r>
      <w:bookmarkEnd w:id="127"/>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w:t>
      </w:r>
      <w:proofErr w:type="gramStart"/>
      <w:r w:rsidR="00962FF1" w:rsidRPr="00962FF1">
        <w:t>controller, and</w:t>
      </w:r>
      <w:proofErr w:type="gramEnd"/>
      <w:r w:rsidR="00962FF1" w:rsidRPr="00962FF1">
        <w:t xml:space="preserve">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w:t>
      </w:r>
      <w:r w:rsidR="00F0290A" w:rsidRPr="00F0290A">
        <w:lastRenderedPageBreak/>
        <w:t>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9D548B6" w:rsidR="00C0206D" w:rsidRPr="004A1122" w:rsidRDefault="00C0206D" w:rsidP="00C0206D">
      <w:pPr>
        <w:pStyle w:val="Caption"/>
        <w:keepNext/>
      </w:pPr>
      <w:bookmarkStart w:id="128" w:name="_Ref199687179"/>
      <w:r w:rsidRPr="00C0206D">
        <w:rPr>
          <w:b/>
          <w:bCs/>
        </w:rPr>
        <w:t xml:space="preserve">Table </w:t>
      </w:r>
      <w:r w:rsidR="000F02E6">
        <w:rPr>
          <w:b/>
          <w:bCs/>
        </w:rPr>
        <w:fldChar w:fldCharType="begin"/>
      </w:r>
      <w:r w:rsidR="000F02E6">
        <w:rPr>
          <w:b/>
          <w:bCs/>
        </w:rPr>
        <w:instrText xml:space="preserve"> STYLEREF 1 \s </w:instrText>
      </w:r>
      <w:r w:rsidR="000F02E6">
        <w:rPr>
          <w:b/>
          <w:bCs/>
        </w:rPr>
        <w:fldChar w:fldCharType="separate"/>
      </w:r>
      <w:r w:rsidR="000F02E6">
        <w:rPr>
          <w:b/>
          <w:bCs/>
          <w:noProof/>
        </w:rPr>
        <w:t>3</w:t>
      </w:r>
      <w:r w:rsidR="000F02E6">
        <w:rPr>
          <w:b/>
          <w:bCs/>
        </w:rPr>
        <w:fldChar w:fldCharType="end"/>
      </w:r>
      <w:r w:rsidR="000F02E6">
        <w:rPr>
          <w:b/>
          <w:bCs/>
        </w:rPr>
        <w:noBreakHyphen/>
      </w:r>
      <w:r w:rsidR="000F02E6">
        <w:rPr>
          <w:b/>
          <w:bCs/>
        </w:rPr>
        <w:fldChar w:fldCharType="begin"/>
      </w:r>
      <w:r w:rsidR="000F02E6">
        <w:rPr>
          <w:b/>
          <w:bCs/>
        </w:rPr>
        <w:instrText xml:space="preserve"> SEQ Table \* ARABIC \s 1 </w:instrText>
      </w:r>
      <w:r w:rsidR="000F02E6">
        <w:rPr>
          <w:b/>
          <w:bCs/>
        </w:rPr>
        <w:fldChar w:fldCharType="separate"/>
      </w:r>
      <w:r w:rsidR="000F02E6">
        <w:rPr>
          <w:b/>
          <w:bCs/>
          <w:noProof/>
        </w:rPr>
        <w:t>2</w:t>
      </w:r>
      <w:r w:rsidR="000F02E6">
        <w:rPr>
          <w:b/>
          <w:bCs/>
        </w:rPr>
        <w:fldChar w:fldCharType="end"/>
      </w:r>
      <w:bookmarkEnd w:id="128"/>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PlainTable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Paragraph"/>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t>ArduPlane</w:t>
      </w:r>
      <w:proofErr w:type="spellEnd"/>
      <w:r w:rsidRPr="00FF6E74">
        <w:t xml:space="preserv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4D8DED24" w:rsidR="0003794B" w:rsidRPr="00751E23" w:rsidRDefault="00751E23" w:rsidP="00751E23">
      <w:pPr>
        <w:pStyle w:val="Caption"/>
        <w:jc w:val="center"/>
      </w:pPr>
      <w:bookmarkStart w:id="129"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9</w:t>
      </w:r>
      <w:r w:rsidR="00A136ED">
        <w:rPr>
          <w:b/>
          <w:bCs/>
        </w:rPr>
        <w:fldChar w:fldCharType="end"/>
      </w:r>
      <w:bookmarkEnd w:id="129"/>
      <w:r>
        <w:rPr>
          <w:b/>
          <w:bCs/>
        </w:rPr>
        <w:t xml:space="preserve"> </w:t>
      </w:r>
      <w:r>
        <w:t>Mission Planer Full Parameter List Window.</w:t>
      </w:r>
    </w:p>
    <w:p w14:paraId="7B2A4B7D" w14:textId="684A0883" w:rsidR="00751E23" w:rsidRDefault="00751E23" w:rsidP="000C20DC">
      <w:bookmarkStart w:id="130"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w:t>
      </w:r>
      <w:r w:rsidRPr="00AC33E5">
        <w:lastRenderedPageBreak/>
        <w:t xml:space="preserve">changed, the parameter </w:t>
      </w:r>
      <w:r>
        <w:t>is</w:t>
      </w:r>
      <w:r w:rsidRPr="00AC33E5">
        <w:t xml:space="preserve"> </w:t>
      </w:r>
      <w:proofErr w:type="gramStart"/>
      <w:r w:rsidRPr="00AC33E5">
        <w:t>written</w:t>
      </w:r>
      <w:proofErr w:type="gramEnd"/>
      <w:r w:rsidRPr="00AC33E5">
        <w:t xml:space="preserve">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203D433" w:rsidR="00187AE7" w:rsidRPr="00187AE7" w:rsidRDefault="00187AE7" w:rsidP="00187AE7">
      <w:pPr>
        <w:pStyle w:val="Caption"/>
        <w:keepNext/>
      </w:pPr>
      <w:r w:rsidRPr="00187AE7">
        <w:rPr>
          <w:b/>
          <w:bCs/>
        </w:rPr>
        <w:t xml:space="preserve">Table </w:t>
      </w:r>
      <w:r w:rsidR="000F02E6">
        <w:rPr>
          <w:b/>
          <w:bCs/>
        </w:rPr>
        <w:fldChar w:fldCharType="begin"/>
      </w:r>
      <w:r w:rsidR="000F02E6">
        <w:rPr>
          <w:b/>
          <w:bCs/>
        </w:rPr>
        <w:instrText xml:space="preserve"> STYLEREF 1 \s </w:instrText>
      </w:r>
      <w:r w:rsidR="000F02E6">
        <w:rPr>
          <w:b/>
          <w:bCs/>
        </w:rPr>
        <w:fldChar w:fldCharType="separate"/>
      </w:r>
      <w:r w:rsidR="000F02E6">
        <w:rPr>
          <w:b/>
          <w:bCs/>
          <w:noProof/>
        </w:rPr>
        <w:t>3</w:t>
      </w:r>
      <w:r w:rsidR="000F02E6">
        <w:rPr>
          <w:b/>
          <w:bCs/>
        </w:rPr>
        <w:fldChar w:fldCharType="end"/>
      </w:r>
      <w:r w:rsidR="000F02E6">
        <w:rPr>
          <w:b/>
          <w:bCs/>
        </w:rPr>
        <w:noBreakHyphen/>
      </w:r>
      <w:r w:rsidR="000F02E6">
        <w:rPr>
          <w:b/>
          <w:bCs/>
        </w:rPr>
        <w:fldChar w:fldCharType="begin"/>
      </w:r>
      <w:r w:rsidR="000F02E6">
        <w:rPr>
          <w:b/>
          <w:bCs/>
        </w:rPr>
        <w:instrText xml:space="preserve"> SEQ Table \* ARABIC \s 1 </w:instrText>
      </w:r>
      <w:r w:rsidR="000F02E6">
        <w:rPr>
          <w:b/>
          <w:bCs/>
        </w:rPr>
        <w:fldChar w:fldCharType="separate"/>
      </w:r>
      <w:r w:rsidR="000F02E6">
        <w:rPr>
          <w:b/>
          <w:bCs/>
          <w:noProof/>
        </w:rPr>
        <w:t>3</w:t>
      </w:r>
      <w:r w:rsidR="000F02E6">
        <w:rPr>
          <w:b/>
          <w:bCs/>
        </w:rPr>
        <w:fldChar w:fldCharType="end"/>
      </w:r>
      <w:bookmarkEnd w:id="130"/>
      <w:r>
        <w:t xml:space="preserve"> Changed VTOL Configuration Parameters and their definitions.</w:t>
      </w:r>
    </w:p>
    <w:tbl>
      <w:tblPr>
        <w:tblStyle w:val="PlainTable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51B51DFF" w:rsidR="00AC33E5" w:rsidRPr="000C20DC" w:rsidRDefault="000C20DC" w:rsidP="000C20DC">
      <w:pPr>
        <w:pStyle w:val="Caption"/>
        <w:jc w:val="center"/>
      </w:pPr>
      <w:bookmarkStart w:id="131"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10</w:t>
      </w:r>
      <w:r w:rsidR="00A136ED">
        <w:rPr>
          <w:b/>
          <w:bCs/>
        </w:rPr>
        <w:fldChar w:fldCharType="end"/>
      </w:r>
      <w:bookmarkEnd w:id="131"/>
      <w:r>
        <w:t xml:space="preserve"> A</w:t>
      </w:r>
      <w:r w:rsidRPr="000C20DC">
        <w:t xml:space="preserve">rdupilot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59">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5FBE2C86" w:rsidR="00114EC6" w:rsidRDefault="000C20DC" w:rsidP="000C20DC">
      <w:pPr>
        <w:pStyle w:val="Caption"/>
        <w:jc w:val="center"/>
      </w:pPr>
      <w:bookmarkStart w:id="132"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11</w:t>
      </w:r>
      <w:r w:rsidR="00A136ED">
        <w:rPr>
          <w:b/>
          <w:bCs/>
        </w:rPr>
        <w:fldChar w:fldCharType="end"/>
      </w:r>
      <w:bookmarkEnd w:id="132"/>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Heading2"/>
        <w:numPr>
          <w:ilvl w:val="1"/>
          <w:numId w:val="9"/>
        </w:numPr>
      </w:pPr>
      <w:r>
        <w:t>Cost Analysis</w:t>
      </w:r>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0B79D86F" w:rsidR="000F02E6" w:rsidRDefault="000F02E6" w:rsidP="000F02E6">
      <w:pPr>
        <w:pStyle w:val="Caption"/>
        <w:keepNext/>
      </w:pPr>
      <w:r>
        <w:t xml:space="preserve">                        </w:t>
      </w:r>
      <w:r w:rsidRPr="000F02E6">
        <w:rPr>
          <w:b/>
          <w:bCs/>
        </w:rPr>
        <w:t xml:space="preserve">Table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noBreakHyphen/>
      </w:r>
      <w:r>
        <w:rPr>
          <w:b/>
          <w:bCs/>
        </w:rPr>
        <w:fldChar w:fldCharType="begin"/>
      </w:r>
      <w:r>
        <w:rPr>
          <w:b/>
          <w:bCs/>
        </w:rPr>
        <w:instrText xml:space="preserve"> SEQ Table \* ARABIC \s 1 </w:instrText>
      </w:r>
      <w:r>
        <w:rPr>
          <w:b/>
          <w:bCs/>
        </w:rPr>
        <w:fldChar w:fldCharType="separate"/>
      </w:r>
      <w:r>
        <w:rPr>
          <w:b/>
          <w:bCs/>
          <w:noProof/>
        </w:rPr>
        <w:t>4</w:t>
      </w:r>
      <w:r>
        <w:rPr>
          <w:b/>
          <w:bCs/>
        </w:rPr>
        <w:fldChar w:fldCharType="end"/>
      </w:r>
      <w:r w:rsidRPr="000F02E6">
        <w:rPr>
          <w:b/>
          <w:bCs/>
        </w:rPr>
        <w:t xml:space="preserve"> </w:t>
      </w:r>
      <w:r>
        <w:t>The Overall Cost including every part</w:t>
      </w:r>
    </w:p>
    <w:tbl>
      <w:tblPr>
        <w:tblStyle w:val="PlainTable5"/>
        <w:tblW w:w="3853" w:type="pct"/>
        <w:jc w:val="center"/>
        <w:tblLook w:val="04A0" w:firstRow="1" w:lastRow="0" w:firstColumn="1" w:lastColumn="0" w:noHBand="0" w:noVBand="1"/>
      </w:tblPr>
      <w:tblGrid>
        <w:gridCol w:w="2954"/>
        <w:gridCol w:w="1466"/>
        <w:gridCol w:w="1325"/>
        <w:gridCol w:w="1440"/>
      </w:tblGrid>
      <w:tr w:rsidR="000F02E6" w:rsidRPr="00F01EF5" w14:paraId="0C94B911"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319D8">
            <w:pPr>
              <w:pStyle w:val="Table"/>
              <w:rPr>
                <w:i/>
              </w:rPr>
            </w:pPr>
            <w:r>
              <w:t>Item</w:t>
            </w:r>
          </w:p>
        </w:tc>
        <w:tc>
          <w:tcPr>
            <w:tcW w:w="1020"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7319D8">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922" w:type="pct"/>
            <w:tcBorders>
              <w:top w:val="single" w:sz="12" w:space="0" w:color="auto"/>
              <w:left w:val="dashSmallGap" w:sz="4" w:space="0" w:color="auto"/>
              <w:bottom w:val="double" w:sz="4" w:space="0" w:color="auto"/>
              <w:right w:val="dashSmallGap" w:sz="4" w:space="0" w:color="auto"/>
            </w:tcBorders>
          </w:tcPr>
          <w:p w14:paraId="57F092FA"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7319D8">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319D8">
            <w:pPr>
              <w:pStyle w:val="Table"/>
              <w:jc w:val="left"/>
            </w:pPr>
            <w:r>
              <w:t>PLA Filament</w:t>
            </w:r>
          </w:p>
        </w:tc>
        <w:tc>
          <w:tcPr>
            <w:tcW w:w="1020"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ouble" w:sz="4" w:space="0" w:color="auto"/>
              <w:left w:val="dashSmallGap" w:sz="4" w:space="0" w:color="auto"/>
              <w:bottom w:val="dashSmallGap" w:sz="4" w:space="0" w:color="auto"/>
              <w:right w:val="dashSmallGap" w:sz="4" w:space="0" w:color="auto"/>
            </w:tcBorders>
          </w:tcPr>
          <w:p w14:paraId="272E7F4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319D8">
            <w:pPr>
              <w:pStyle w:val="Table"/>
              <w:jc w:val="left"/>
            </w:pPr>
            <w:r>
              <w:t>Adhesive &amp; Equipment</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080A3F7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319D8">
            <w:pPr>
              <w:pStyle w:val="Table"/>
              <w:jc w:val="left"/>
            </w:pPr>
            <w:r>
              <w:t>Wing Spar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24EEE9"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319D8">
            <w:pPr>
              <w:pStyle w:val="Table"/>
              <w:jc w:val="left"/>
            </w:pPr>
            <w:r>
              <w:t>Tail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2342BD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319D8">
            <w:pPr>
              <w:pStyle w:val="Table"/>
              <w:jc w:val="left"/>
            </w:pPr>
            <w:r>
              <w:t>BLDC Motor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2D67DE9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319D8">
            <w:pPr>
              <w:pStyle w:val="Table"/>
              <w:jc w:val="left"/>
            </w:pPr>
            <w:r>
              <w:t>ESC</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A223769"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319D8">
            <w:pPr>
              <w:pStyle w:val="Table"/>
              <w:jc w:val="left"/>
            </w:pPr>
            <w:r>
              <w:t>Radio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F476D4"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319D8">
            <w:pPr>
              <w:pStyle w:val="Table"/>
              <w:jc w:val="left"/>
            </w:pPr>
            <w:r>
              <w:t>Tilt Mechanism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922" w:type="pct"/>
            <w:tcBorders>
              <w:top w:val="dashSmallGap" w:sz="4" w:space="0" w:color="auto"/>
              <w:left w:val="dashSmallGap" w:sz="4" w:space="0" w:color="auto"/>
              <w:bottom w:val="dashSmallGap" w:sz="4" w:space="0" w:color="auto"/>
              <w:right w:val="dashSmallGap" w:sz="4" w:space="0" w:color="auto"/>
            </w:tcBorders>
          </w:tcPr>
          <w:p w14:paraId="23C6FD53"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319D8">
            <w:pPr>
              <w:pStyle w:val="Table"/>
              <w:jc w:val="left"/>
            </w:pPr>
            <w:r>
              <w:t>Control Surf.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22" w:type="pct"/>
            <w:tcBorders>
              <w:top w:val="dashSmallGap" w:sz="4" w:space="0" w:color="auto"/>
              <w:left w:val="dashSmallGap" w:sz="4" w:space="0" w:color="auto"/>
              <w:bottom w:val="dashSmallGap" w:sz="4" w:space="0" w:color="auto"/>
              <w:right w:val="dashSmallGap" w:sz="4" w:space="0" w:color="auto"/>
            </w:tcBorders>
          </w:tcPr>
          <w:p w14:paraId="7F6B55F3"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319D8">
            <w:pPr>
              <w:pStyle w:val="Table"/>
              <w:jc w:val="left"/>
            </w:pPr>
            <w:r>
              <w:t>Pitot Tube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5C79BB51"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319D8">
            <w:pPr>
              <w:pStyle w:val="Table"/>
              <w:jc w:val="left"/>
            </w:pPr>
            <w:r>
              <w:t xml:space="preserve">Propeller </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4131D8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319D8">
            <w:pPr>
              <w:pStyle w:val="Table"/>
              <w:jc w:val="left"/>
            </w:pPr>
            <w:r>
              <w:t>Flight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61BB20E2"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319D8">
            <w:pPr>
              <w:pStyle w:val="Table"/>
              <w:jc w:val="left"/>
            </w:pPr>
            <w:r>
              <w:t>Battery</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17F2ACBE"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319D8">
            <w:pPr>
              <w:pStyle w:val="Table"/>
              <w:rPr>
                <w:b/>
                <w:bCs/>
              </w:rPr>
            </w:pPr>
            <w:r>
              <w:rPr>
                <w:b/>
                <w:bCs/>
              </w:rPr>
              <w:t>Total Cost:</w:t>
            </w:r>
          </w:p>
        </w:tc>
        <w:tc>
          <w:tcPr>
            <w:tcW w:w="1020"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319D8">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922"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77777777" w:rsidR="000F02E6" w:rsidRPr="001D7EEB" w:rsidRDefault="000F02E6" w:rsidP="000F02E6">
      <w:pPr>
        <w:ind w:firstLine="0"/>
        <w:jc w:val="left"/>
      </w:pPr>
      <w:r>
        <w:lastRenderedPageBreak/>
        <w:t xml:space="preserve">    As shown in the </w:t>
      </w:r>
      <w:r>
        <w:rPr>
          <w:b/>
          <w:bCs/>
        </w:rPr>
        <w:t>table above</w:t>
      </w:r>
      <w:r>
        <w:t xml:space="preserve"> the overall cost includes every part. The total cost of the project is 30,188.74 </w:t>
      </w:r>
      <w:r>
        <w:rPr>
          <w:rFonts w:cs="Times New Roman"/>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Pr>
          <w:b/>
          <w:bCs/>
        </w:rPr>
        <w:t>table below</w:t>
      </w:r>
      <w:r>
        <w:t xml:space="preserve">, the total cost falls to 3,120.82 </w:t>
      </w:r>
      <w:r>
        <w:rPr>
          <w:rFonts w:cs="Times New Roman"/>
        </w:rPr>
        <w:t>£</w:t>
      </w:r>
      <w:r>
        <w:t xml:space="preserve">. </w:t>
      </w:r>
    </w:p>
    <w:p w14:paraId="502913F9" w14:textId="5C77FA12" w:rsidR="000F02E6" w:rsidRDefault="000F02E6" w:rsidP="000F02E6">
      <w:pPr>
        <w:pStyle w:val="Caption"/>
        <w:keepNext/>
      </w:pPr>
      <w:r>
        <w:rPr>
          <w:b/>
          <w:bCs/>
        </w:rPr>
        <w:t xml:space="preserve">              </w:t>
      </w:r>
      <w:r w:rsidRPr="000F02E6">
        <w:rPr>
          <w:b/>
          <w:bCs/>
        </w:rPr>
        <w:t xml:space="preserve">Table </w:t>
      </w:r>
      <w:r w:rsidRPr="000F02E6">
        <w:rPr>
          <w:b/>
          <w:bCs/>
        </w:rPr>
        <w:fldChar w:fldCharType="begin"/>
      </w:r>
      <w:r w:rsidRPr="000F02E6">
        <w:rPr>
          <w:b/>
          <w:bCs/>
        </w:rPr>
        <w:instrText xml:space="preserve"> STYLEREF 1 \s </w:instrText>
      </w:r>
      <w:r w:rsidRPr="000F02E6">
        <w:rPr>
          <w:b/>
          <w:bCs/>
        </w:rPr>
        <w:fldChar w:fldCharType="separate"/>
      </w:r>
      <w:r w:rsidRPr="000F02E6">
        <w:rPr>
          <w:b/>
          <w:bCs/>
          <w:noProof/>
        </w:rPr>
        <w:t>3</w:t>
      </w:r>
      <w:r w:rsidRPr="000F02E6">
        <w:rPr>
          <w:b/>
          <w:bCs/>
        </w:rPr>
        <w:fldChar w:fldCharType="end"/>
      </w:r>
      <w:r w:rsidRPr="000F02E6">
        <w:rPr>
          <w:b/>
          <w:bCs/>
        </w:rPr>
        <w:noBreakHyphen/>
      </w:r>
      <w:r w:rsidRPr="000F02E6">
        <w:rPr>
          <w:b/>
          <w:bCs/>
        </w:rPr>
        <w:fldChar w:fldCharType="begin"/>
      </w:r>
      <w:r w:rsidRPr="000F02E6">
        <w:rPr>
          <w:b/>
          <w:bCs/>
        </w:rPr>
        <w:instrText xml:space="preserve"> SEQ Table \* ARABIC \s 1 </w:instrText>
      </w:r>
      <w:r w:rsidRPr="000F02E6">
        <w:rPr>
          <w:b/>
          <w:bCs/>
        </w:rPr>
        <w:fldChar w:fldCharType="separate"/>
      </w:r>
      <w:r w:rsidRPr="000F02E6">
        <w:rPr>
          <w:b/>
          <w:bCs/>
          <w:noProof/>
        </w:rPr>
        <w:t>5</w:t>
      </w:r>
      <w:r w:rsidRPr="000F02E6">
        <w:rPr>
          <w:b/>
          <w:bCs/>
        </w:rPr>
        <w:fldChar w:fldCharType="end"/>
      </w:r>
      <w:r>
        <w:t xml:space="preserve"> The cost that is specifically allocated for the project</w:t>
      </w:r>
    </w:p>
    <w:tbl>
      <w:tblPr>
        <w:tblStyle w:val="PlainTable5"/>
        <w:tblW w:w="4336" w:type="pct"/>
        <w:jc w:val="center"/>
        <w:tblLook w:val="04A0" w:firstRow="1" w:lastRow="0" w:firstColumn="1" w:lastColumn="0" w:noHBand="0" w:noVBand="1"/>
      </w:tblPr>
      <w:tblGrid>
        <w:gridCol w:w="2672"/>
        <w:gridCol w:w="1455"/>
        <w:gridCol w:w="1268"/>
        <w:gridCol w:w="1378"/>
        <w:gridCol w:w="1313"/>
      </w:tblGrid>
      <w:tr w:rsidR="000F02E6" w:rsidRPr="00F01EF5" w14:paraId="611098BA"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319D8">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319D8">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tcPr>
          <w:p w14:paraId="5CA6BE03"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7319D8">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tcPr>
          <w:p w14:paraId="04D456BF"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p>
        </w:tc>
      </w:tr>
      <w:tr w:rsidR="000F02E6" w:rsidRPr="00F01EF5" w14:paraId="76788E0C"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7319D8">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tcPr>
          <w:p w14:paraId="49209D35"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tcPr>
          <w:p w14:paraId="293BCEC8"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F85D25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7319D8">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710F22E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tcPr>
          <w:p w14:paraId="09FF3AF7"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6317A177"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7319D8">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5E08CA7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tcPr>
          <w:p w14:paraId="7202738B"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4DF789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7319D8">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DC43DB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tcPr>
          <w:p w14:paraId="7DFAAD83"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7854B766"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7319D8">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0CB1F77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913D164"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7319D8">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2F5537A"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31F77FB5"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7319D8">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6BF6EF4"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7E4373A"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7319D8">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tcPr>
          <w:p w14:paraId="1600B72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406DA0A"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7319D8">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tcPr>
          <w:p w14:paraId="02BAB906"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79BD978C"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7319D8">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DD0C87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04D6581A"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77777777" w:rsidR="000F02E6" w:rsidRDefault="000F02E6" w:rsidP="007319D8">
            <w:pPr>
              <w:pStyle w:val="Table"/>
              <w:jc w:val="left"/>
            </w:pPr>
            <w:r>
              <w:t xml:space="preserve">Propeller </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8E1DB1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tcPr>
          <w:p w14:paraId="67524138"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2B52786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7319D8">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F50268B"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153EA5B"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7319D8">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2902473"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19827AF3"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319D8">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319D8">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Heading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1B8343A" w:rsidR="002104CC" w:rsidRDefault="002104CC" w:rsidP="002104CC">
      <w:pPr>
        <w:pStyle w:val="Caption"/>
        <w:jc w:val="center"/>
      </w:pPr>
      <w:bookmarkStart w:id="133" w:name="_Ref186730842"/>
      <w:bookmarkStart w:id="134" w:name="_Ref186730837"/>
      <w:bookmarkStart w:id="135"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33"/>
      <w:r>
        <w:rPr>
          <w:b/>
        </w:rPr>
        <w:t xml:space="preserve"> </w:t>
      </w:r>
      <w:r>
        <w:t>The Progress Tree of VTOL Design Process.</w:t>
      </w:r>
      <w:bookmarkEnd w:id="134"/>
      <w:bookmarkEnd w:id="135"/>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w:t>
      </w:r>
      <w:proofErr w:type="gramStart"/>
      <w:r>
        <w:t>similar to</w:t>
      </w:r>
      <w:proofErr w:type="gramEnd"/>
      <w:r>
        <w:t xml:space="preserve"> the design process. Metin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Ömer </w:t>
      </w:r>
      <w:r w:rsidR="00687055">
        <w:t xml:space="preserve">carried out the assembly of the wing and the </w:t>
      </w:r>
      <w:proofErr w:type="gramStart"/>
      <w:r w:rsidR="000E3A06">
        <w:t>fuselage</w:t>
      </w:r>
      <w:r w:rsidR="00687055">
        <w:t>, and</w:t>
      </w:r>
      <w:proofErr w:type="gramEnd"/>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w:t>
      </w:r>
      <w:proofErr w:type="gramStart"/>
      <w:r>
        <w:t>in order to</w:t>
      </w:r>
      <w:proofErr w:type="gramEnd"/>
      <w:r>
        <w:t xml:space="preserve">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5586AC97" w:rsidR="002104CC" w:rsidRDefault="002104CC" w:rsidP="002104CC">
      <w:pPr>
        <w:pStyle w:val="Caption"/>
        <w:jc w:val="center"/>
      </w:pPr>
      <w:bookmarkStart w:id="136" w:name="_Ref186736253"/>
      <w:bookmarkStart w:id="137"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36"/>
      <w:r>
        <w:t xml:space="preserve"> The Gantt Chard of the Designing of the VTOL aircraft for ME429.</w:t>
      </w:r>
      <w:bookmarkEnd w:id="137"/>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w:t>
      </w:r>
      <w:proofErr w:type="gramStart"/>
      <w:r w:rsidR="00F8676F">
        <w:t>tasks</w:t>
      </w:r>
      <w:proofErr w:type="gramEnd"/>
      <w:r w:rsidR="00F8676F">
        <w:t xml:space="preserve">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2">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5BAE0FCC" w:rsidR="00930966" w:rsidRPr="00930966" w:rsidRDefault="002104CC" w:rsidP="002104CC">
      <w:pPr>
        <w:pStyle w:val="Caption"/>
        <w:jc w:val="center"/>
      </w:pPr>
      <w:bookmarkStart w:id="138" w:name="_Ref186741827"/>
      <w:bookmarkStart w:id="139"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38"/>
      <w:r>
        <w:t xml:space="preserve"> The Gantt Chard of the Production of the VTOL aircraft for ME492.</w:t>
      </w:r>
      <w:bookmarkEnd w:id="139"/>
    </w:p>
    <w:p w14:paraId="5A91D953" w14:textId="6CD329D4" w:rsidR="004B5771" w:rsidRDefault="004B5771" w:rsidP="00903F3B">
      <w:pPr>
        <w:pStyle w:val="Heading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w:t>
      </w:r>
      <w:proofErr w:type="gramStart"/>
      <w:r w:rsidR="007A434D">
        <w:t>and also</w:t>
      </w:r>
      <w:proofErr w:type="gramEnd"/>
      <w:r w:rsidR="007A434D">
        <w:t xml:space="preserve">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w:t>
      </w:r>
      <w:proofErr w:type="gramStart"/>
      <w:r w:rsidR="00F419AB">
        <w:t>as a result of</w:t>
      </w:r>
      <w:proofErr w:type="gramEnd"/>
      <w:r w:rsidR="00F419AB">
        <w:t xml:space="preserve">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D34D5A1">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6369C809" w:rsidR="00A443B4" w:rsidRDefault="000525C7" w:rsidP="000525C7">
      <w:pPr>
        <w:pStyle w:val="Caption"/>
        <w:jc w:val="center"/>
      </w:pPr>
      <w:bookmarkStart w:id="140" w:name="_Ref186813316"/>
      <w:bookmarkStart w:id="141"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40"/>
      <w:r>
        <w:t xml:space="preserve"> </w:t>
      </w:r>
      <w:r w:rsidR="00FE118C">
        <w:t>An E</w:t>
      </w:r>
      <w:r w:rsidR="00F419AB">
        <w:t>xample of XFLR5 User Interface.</w:t>
      </w:r>
      <w:bookmarkEnd w:id="141"/>
    </w:p>
    <w:p w14:paraId="54C0074C" w14:textId="24E4C80B" w:rsidR="00F419AB" w:rsidRDefault="00F419AB" w:rsidP="00F419AB">
      <w:r>
        <w:t xml:space="preserve">At the end of the structural analysis of the wing, it was aimed to perform Finite Element CFD Analysis for the vehicle. It was planned to obtain the total drag force that the vehicle experienced at cruise </w:t>
      </w:r>
      <w:proofErr w:type="gramStart"/>
      <w:r>
        <w:t>speed, and</w:t>
      </w:r>
      <w:proofErr w:type="gramEnd"/>
      <w:r>
        <w:t xml:space="preserve">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proofErr w:type="gramStart"/>
      <w:r w:rsidR="00230BDA">
        <w:t>were appeared</w:t>
      </w:r>
      <w:proofErr w:type="gramEnd"/>
      <w:r w:rsidR="00230BDA">
        <w:t xml:space="preserve">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5BBB574" w:rsidR="00BB484D" w:rsidRDefault="00BB484D" w:rsidP="00BB484D">
      <w:pPr>
        <w:pStyle w:val="Caption"/>
        <w:jc w:val="center"/>
      </w:pPr>
      <w:bookmarkStart w:id="142" w:name="_Ref186818753"/>
      <w:bookmarkStart w:id="143"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42"/>
      <w:r>
        <w:t xml:space="preserve"> </w:t>
      </w:r>
      <w:r w:rsidR="005531AA">
        <w:t xml:space="preserve">The </w:t>
      </w:r>
      <w:r>
        <w:t>Element Quality Result of the Structural Analysis.</w:t>
      </w:r>
      <w:bookmarkEnd w:id="143"/>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xml:space="preserve">, </w:t>
      </w:r>
      <w:proofErr w:type="gramStart"/>
      <w:r w:rsidR="00AA2B80" w:rsidRPr="00E629DE">
        <w:t>it</w:t>
      </w:r>
      <w:r w:rsidR="00AA2B80">
        <w:t xml:space="preserve">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41066098" w:rsidR="000D1EDE" w:rsidRDefault="005531AA" w:rsidP="005531AA">
      <w:pPr>
        <w:pStyle w:val="Caption"/>
        <w:jc w:val="center"/>
      </w:pPr>
      <w:bookmarkStart w:id="144" w:name="_Ref186823352"/>
      <w:bookmarkStart w:id="145"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44"/>
      <w:r>
        <w:t xml:space="preserve"> The Jacobian Ratio Result of the Structural Analysis</w:t>
      </w:r>
      <w:r w:rsidR="00CB425A">
        <w:t>.</w:t>
      </w:r>
      <w:bookmarkEnd w:id="145"/>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w:t>
      </w:r>
      <w:proofErr w:type="gramStart"/>
      <w:r w:rsidR="00FF466D" w:rsidRPr="00FF466D">
        <w:t>is considered to be</w:t>
      </w:r>
      <w:proofErr w:type="gramEnd"/>
      <w:r w:rsidR="00FF466D" w:rsidRPr="00FF466D">
        <w:t xml:space="preserv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 xml:space="preserve">After production, the take-off weight of the vehicle will be measured with a precision </w:t>
      </w:r>
      <w:proofErr w:type="gramStart"/>
      <w:r w:rsidR="000864C3" w:rsidRPr="000864C3">
        <w:t>scale</w:t>
      </w:r>
      <w:proofErr w:type="gramEnd"/>
      <w:r w:rsidR="000864C3" w:rsidRPr="000864C3">
        <w:t xml:space="preserv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proofErr w:type="gramStart"/>
      <w:r w:rsidRPr="004C57D3">
        <w:t>in the near future</w:t>
      </w:r>
      <w:proofErr w:type="gramEnd"/>
      <w:r w:rsidRPr="004C57D3">
        <w:t>.</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Heading1"/>
        <w:numPr>
          <w:ilvl w:val="0"/>
          <w:numId w:val="8"/>
        </w:numPr>
        <w:ind w:left="357" w:hanging="357"/>
      </w:pPr>
      <w:bookmarkStart w:id="146" w:name="_Toc186827734"/>
      <w:bookmarkStart w:id="147" w:name="_Toc187412004"/>
      <w:r>
        <w:lastRenderedPageBreak/>
        <w:t>Conclusion</w:t>
      </w:r>
      <w:bookmarkEnd w:id="146"/>
      <w:bookmarkEnd w:id="147"/>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Creality’s Ender3-S1 printer is chosen, because of availability. It is used with mainly Prusa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ArduPilot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48" w:name="_Toc187412005" w:displacedByCustomXml="next"/>
    <w:bookmarkStart w:id="149"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Pr>
          <w:r w:rsidRPr="004C2073">
            <w:t>References</w:t>
          </w:r>
          <w:bookmarkEnd w:id="149"/>
          <w:bookmarkEnd w:id="148"/>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Bibliography"/>
                      <w:rPr>
                        <w:noProof/>
                        <w:szCs w:val="24"/>
                      </w:rPr>
                    </w:pPr>
                    <w:r>
                      <w:rPr>
                        <w:noProof/>
                      </w:rPr>
                      <w:t xml:space="preserve">[1] </w:t>
                    </w:r>
                  </w:p>
                </w:tc>
                <w:tc>
                  <w:tcPr>
                    <w:tcW w:w="0" w:type="auto"/>
                    <w:hideMark/>
                  </w:tcPr>
                  <w:p w14:paraId="4FC0A858" w14:textId="77777777" w:rsidR="003973C1" w:rsidRDefault="003973C1">
                    <w:pPr>
                      <w:pStyle w:val="Bibliography"/>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Bibliography"/>
                      <w:rPr>
                        <w:noProof/>
                      </w:rPr>
                    </w:pPr>
                    <w:r>
                      <w:rPr>
                        <w:noProof/>
                      </w:rPr>
                      <w:t xml:space="preserve">[2] </w:t>
                    </w:r>
                  </w:p>
                </w:tc>
                <w:tc>
                  <w:tcPr>
                    <w:tcW w:w="0" w:type="auto"/>
                    <w:hideMark/>
                  </w:tcPr>
                  <w:p w14:paraId="38CD3BF4" w14:textId="77777777" w:rsidR="003973C1" w:rsidRDefault="003973C1">
                    <w:pPr>
                      <w:pStyle w:val="Bibliography"/>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Bibliography"/>
                      <w:rPr>
                        <w:noProof/>
                      </w:rPr>
                    </w:pPr>
                    <w:r>
                      <w:rPr>
                        <w:noProof/>
                      </w:rPr>
                      <w:t xml:space="preserve">[3] </w:t>
                    </w:r>
                  </w:p>
                </w:tc>
                <w:tc>
                  <w:tcPr>
                    <w:tcW w:w="0" w:type="auto"/>
                    <w:hideMark/>
                  </w:tcPr>
                  <w:p w14:paraId="30CF9B23" w14:textId="77777777" w:rsidR="003973C1" w:rsidRDefault="003973C1">
                    <w:pPr>
                      <w:pStyle w:val="Bibliography"/>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Bibliography"/>
                      <w:rPr>
                        <w:noProof/>
                      </w:rPr>
                    </w:pPr>
                    <w:r>
                      <w:rPr>
                        <w:noProof/>
                      </w:rPr>
                      <w:t xml:space="preserve">[4] </w:t>
                    </w:r>
                  </w:p>
                </w:tc>
                <w:tc>
                  <w:tcPr>
                    <w:tcW w:w="0" w:type="auto"/>
                    <w:hideMark/>
                  </w:tcPr>
                  <w:p w14:paraId="1B6372A2" w14:textId="77777777" w:rsidR="003973C1" w:rsidRDefault="003973C1">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Bibliography"/>
                      <w:rPr>
                        <w:noProof/>
                      </w:rPr>
                    </w:pPr>
                    <w:r>
                      <w:rPr>
                        <w:noProof/>
                      </w:rPr>
                      <w:t xml:space="preserve">[5] </w:t>
                    </w:r>
                  </w:p>
                </w:tc>
                <w:tc>
                  <w:tcPr>
                    <w:tcW w:w="0" w:type="auto"/>
                    <w:hideMark/>
                  </w:tcPr>
                  <w:p w14:paraId="597EE833" w14:textId="77777777" w:rsidR="003973C1" w:rsidRDefault="003973C1">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Bibliography"/>
                      <w:rPr>
                        <w:noProof/>
                      </w:rPr>
                    </w:pPr>
                    <w:r>
                      <w:rPr>
                        <w:noProof/>
                      </w:rPr>
                      <w:t xml:space="preserve">[6] </w:t>
                    </w:r>
                  </w:p>
                </w:tc>
                <w:tc>
                  <w:tcPr>
                    <w:tcW w:w="0" w:type="auto"/>
                    <w:hideMark/>
                  </w:tcPr>
                  <w:p w14:paraId="10AD1495" w14:textId="77777777" w:rsidR="003973C1" w:rsidRDefault="003973C1">
                    <w:pPr>
                      <w:pStyle w:val="Bibliography"/>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Bibliography"/>
                      <w:rPr>
                        <w:noProof/>
                      </w:rPr>
                    </w:pPr>
                    <w:r>
                      <w:rPr>
                        <w:noProof/>
                      </w:rPr>
                      <w:t xml:space="preserve">[7] </w:t>
                    </w:r>
                  </w:p>
                </w:tc>
                <w:tc>
                  <w:tcPr>
                    <w:tcW w:w="0" w:type="auto"/>
                    <w:hideMark/>
                  </w:tcPr>
                  <w:p w14:paraId="201F13EF" w14:textId="77777777" w:rsidR="003973C1" w:rsidRDefault="003973C1">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Bibliography"/>
                      <w:rPr>
                        <w:noProof/>
                      </w:rPr>
                    </w:pPr>
                    <w:r>
                      <w:rPr>
                        <w:noProof/>
                      </w:rPr>
                      <w:t xml:space="preserve">[8] </w:t>
                    </w:r>
                  </w:p>
                </w:tc>
                <w:tc>
                  <w:tcPr>
                    <w:tcW w:w="0" w:type="auto"/>
                    <w:hideMark/>
                  </w:tcPr>
                  <w:p w14:paraId="064DF917" w14:textId="77777777" w:rsidR="003973C1" w:rsidRDefault="003973C1">
                    <w:pPr>
                      <w:pStyle w:val="Bibliography"/>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Bibliography"/>
                      <w:rPr>
                        <w:noProof/>
                      </w:rPr>
                    </w:pPr>
                    <w:r>
                      <w:rPr>
                        <w:noProof/>
                      </w:rPr>
                      <w:t xml:space="preserve">[9] </w:t>
                    </w:r>
                  </w:p>
                </w:tc>
                <w:tc>
                  <w:tcPr>
                    <w:tcW w:w="0" w:type="auto"/>
                    <w:hideMark/>
                  </w:tcPr>
                  <w:p w14:paraId="11FB1CE4" w14:textId="77777777" w:rsidR="003973C1" w:rsidRDefault="003973C1">
                    <w:pPr>
                      <w:pStyle w:val="Bibliography"/>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Bibliography"/>
                      <w:rPr>
                        <w:noProof/>
                      </w:rPr>
                    </w:pPr>
                    <w:r>
                      <w:rPr>
                        <w:noProof/>
                      </w:rPr>
                      <w:t xml:space="preserve">[10] </w:t>
                    </w:r>
                  </w:p>
                </w:tc>
                <w:tc>
                  <w:tcPr>
                    <w:tcW w:w="0" w:type="auto"/>
                    <w:hideMark/>
                  </w:tcPr>
                  <w:p w14:paraId="29559AC0" w14:textId="77777777" w:rsidR="002104CC" w:rsidRDefault="003973C1" w:rsidP="002104CC">
                    <w:pPr>
                      <w:pStyle w:val="Bibliography"/>
                      <w:rPr>
                        <w:noProof/>
                      </w:rPr>
                    </w:pPr>
                    <w:r>
                      <w:rPr>
                        <w:noProof/>
                      </w:rPr>
                      <w:t xml:space="preserve">“VTOLs Guide,” PX4, </w:t>
                    </w:r>
                  </w:p>
                  <w:p w14:paraId="28591169" w14:textId="2CFAB745" w:rsidR="003973C1" w:rsidRDefault="003973C1" w:rsidP="002104CC">
                    <w:pPr>
                      <w:pStyle w:val="Bibliography"/>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Bibliography"/>
                      <w:rPr>
                        <w:noProof/>
                      </w:rPr>
                    </w:pPr>
                    <w:r>
                      <w:rPr>
                        <w:noProof/>
                      </w:rPr>
                      <w:t xml:space="preserve">[11] </w:t>
                    </w:r>
                  </w:p>
                </w:tc>
                <w:tc>
                  <w:tcPr>
                    <w:tcW w:w="0" w:type="auto"/>
                    <w:hideMark/>
                  </w:tcPr>
                  <w:p w14:paraId="2F1E1512" w14:textId="77777777" w:rsidR="002104CC" w:rsidRDefault="003973C1">
                    <w:pPr>
                      <w:pStyle w:val="Bibliography"/>
                      <w:rPr>
                        <w:noProof/>
                      </w:rPr>
                    </w:pPr>
                    <w:r>
                      <w:rPr>
                        <w:noProof/>
                      </w:rPr>
                      <w:t xml:space="preserve">“Controller Diagram,” PX4, </w:t>
                    </w:r>
                  </w:p>
                  <w:p w14:paraId="24569052" w14:textId="541E7291" w:rsidR="003973C1" w:rsidRDefault="003973C1" w:rsidP="002104CC">
                    <w:pPr>
                      <w:pStyle w:val="Bibliography"/>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Bibliography"/>
                      <w:rPr>
                        <w:noProof/>
                      </w:rPr>
                    </w:pPr>
                    <w:r>
                      <w:rPr>
                        <w:noProof/>
                      </w:rPr>
                      <w:lastRenderedPageBreak/>
                      <w:t xml:space="preserve">[12] </w:t>
                    </w:r>
                  </w:p>
                </w:tc>
                <w:tc>
                  <w:tcPr>
                    <w:tcW w:w="0" w:type="auto"/>
                    <w:hideMark/>
                  </w:tcPr>
                  <w:p w14:paraId="51316311" w14:textId="77777777" w:rsidR="003973C1" w:rsidRDefault="003973C1">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Bibliography"/>
                      <w:rPr>
                        <w:noProof/>
                      </w:rPr>
                    </w:pPr>
                    <w:r>
                      <w:rPr>
                        <w:noProof/>
                      </w:rPr>
                      <w:t xml:space="preserve">[13] </w:t>
                    </w:r>
                  </w:p>
                </w:tc>
                <w:tc>
                  <w:tcPr>
                    <w:tcW w:w="0" w:type="auto"/>
                    <w:hideMark/>
                  </w:tcPr>
                  <w:p w14:paraId="503F7B1D" w14:textId="77777777" w:rsidR="003973C1" w:rsidRDefault="003973C1">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Bibliography"/>
                      <w:rPr>
                        <w:noProof/>
                      </w:rPr>
                    </w:pPr>
                    <w:r>
                      <w:rPr>
                        <w:noProof/>
                      </w:rPr>
                      <w:t xml:space="preserve">[14] </w:t>
                    </w:r>
                  </w:p>
                </w:tc>
                <w:tc>
                  <w:tcPr>
                    <w:tcW w:w="0" w:type="auto"/>
                    <w:hideMark/>
                  </w:tcPr>
                  <w:p w14:paraId="031E958F" w14:textId="77777777" w:rsidR="003973C1" w:rsidRDefault="003973C1">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Bibliography"/>
                      <w:rPr>
                        <w:noProof/>
                      </w:rPr>
                    </w:pPr>
                    <w:r>
                      <w:rPr>
                        <w:noProof/>
                      </w:rPr>
                      <w:t xml:space="preserve">[15] </w:t>
                    </w:r>
                  </w:p>
                </w:tc>
                <w:tc>
                  <w:tcPr>
                    <w:tcW w:w="0" w:type="auto"/>
                    <w:hideMark/>
                  </w:tcPr>
                  <w:p w14:paraId="71889CE5" w14:textId="77777777" w:rsidR="003973C1" w:rsidRDefault="003973C1">
                    <w:pPr>
                      <w:pStyle w:val="Bibliography"/>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Bibliography"/>
                      <w:rPr>
                        <w:noProof/>
                      </w:rPr>
                    </w:pPr>
                    <w:r>
                      <w:rPr>
                        <w:noProof/>
                      </w:rPr>
                      <w:t xml:space="preserve">[16] </w:t>
                    </w:r>
                  </w:p>
                </w:tc>
                <w:tc>
                  <w:tcPr>
                    <w:tcW w:w="0" w:type="auto"/>
                    <w:hideMark/>
                  </w:tcPr>
                  <w:p w14:paraId="54918268" w14:textId="77777777" w:rsidR="003973C1" w:rsidRDefault="003973C1">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Bibliography"/>
                      <w:rPr>
                        <w:noProof/>
                      </w:rPr>
                    </w:pPr>
                    <w:r>
                      <w:rPr>
                        <w:noProof/>
                      </w:rPr>
                      <w:t xml:space="preserve">[17] </w:t>
                    </w:r>
                  </w:p>
                </w:tc>
                <w:tc>
                  <w:tcPr>
                    <w:tcW w:w="0" w:type="auto"/>
                    <w:hideMark/>
                  </w:tcPr>
                  <w:p w14:paraId="31113293" w14:textId="77777777" w:rsidR="003973C1" w:rsidRDefault="003973C1">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Bibliography"/>
                      <w:rPr>
                        <w:noProof/>
                      </w:rPr>
                    </w:pPr>
                    <w:r>
                      <w:rPr>
                        <w:noProof/>
                      </w:rPr>
                      <w:t xml:space="preserve">[18] </w:t>
                    </w:r>
                  </w:p>
                </w:tc>
                <w:tc>
                  <w:tcPr>
                    <w:tcW w:w="0" w:type="auto"/>
                    <w:hideMark/>
                  </w:tcPr>
                  <w:p w14:paraId="5E03CA01" w14:textId="77777777" w:rsidR="003973C1" w:rsidRDefault="003973C1">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Bibliography"/>
                      <w:rPr>
                        <w:noProof/>
                      </w:rPr>
                    </w:pPr>
                    <w:r>
                      <w:rPr>
                        <w:noProof/>
                      </w:rPr>
                      <w:t xml:space="preserve">[19] </w:t>
                    </w:r>
                  </w:p>
                </w:tc>
                <w:tc>
                  <w:tcPr>
                    <w:tcW w:w="0" w:type="auto"/>
                    <w:hideMark/>
                  </w:tcPr>
                  <w:p w14:paraId="536A3B53" w14:textId="77777777" w:rsidR="003973C1" w:rsidRDefault="003973C1">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Bibliography"/>
                      <w:rPr>
                        <w:noProof/>
                      </w:rPr>
                    </w:pPr>
                    <w:r>
                      <w:rPr>
                        <w:noProof/>
                      </w:rPr>
                      <w:t xml:space="preserve">[20] </w:t>
                    </w:r>
                  </w:p>
                </w:tc>
                <w:tc>
                  <w:tcPr>
                    <w:tcW w:w="0" w:type="auto"/>
                    <w:hideMark/>
                  </w:tcPr>
                  <w:p w14:paraId="4497CB4E" w14:textId="77777777" w:rsidR="003973C1" w:rsidRDefault="003973C1">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Bibliography"/>
                      <w:rPr>
                        <w:noProof/>
                      </w:rPr>
                    </w:pPr>
                    <w:r>
                      <w:rPr>
                        <w:noProof/>
                      </w:rPr>
                      <w:t xml:space="preserve">[21] </w:t>
                    </w:r>
                  </w:p>
                </w:tc>
                <w:tc>
                  <w:tcPr>
                    <w:tcW w:w="0" w:type="auto"/>
                    <w:hideMark/>
                  </w:tcPr>
                  <w:p w14:paraId="04A07A2B" w14:textId="77777777" w:rsidR="003973C1" w:rsidRDefault="003973C1">
                    <w:pPr>
                      <w:pStyle w:val="Bibliography"/>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Bibliography"/>
                      <w:rPr>
                        <w:noProof/>
                      </w:rPr>
                    </w:pPr>
                    <w:r>
                      <w:rPr>
                        <w:noProof/>
                      </w:rPr>
                      <w:t xml:space="preserve">[22] </w:t>
                    </w:r>
                  </w:p>
                </w:tc>
                <w:tc>
                  <w:tcPr>
                    <w:tcW w:w="0" w:type="auto"/>
                    <w:hideMark/>
                  </w:tcPr>
                  <w:p w14:paraId="555BB302" w14:textId="77777777" w:rsidR="003973C1" w:rsidRDefault="003973C1">
                    <w:pPr>
                      <w:pStyle w:val="Bibliography"/>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Bibliography"/>
                      <w:rPr>
                        <w:noProof/>
                      </w:rPr>
                    </w:pPr>
                    <w:r>
                      <w:rPr>
                        <w:noProof/>
                      </w:rPr>
                      <w:t xml:space="preserve">[23] </w:t>
                    </w:r>
                  </w:p>
                </w:tc>
                <w:tc>
                  <w:tcPr>
                    <w:tcW w:w="0" w:type="auto"/>
                    <w:hideMark/>
                  </w:tcPr>
                  <w:p w14:paraId="744DCE11" w14:textId="77777777" w:rsidR="003973C1" w:rsidRDefault="003973C1">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Bibliography"/>
                      <w:rPr>
                        <w:noProof/>
                      </w:rPr>
                    </w:pPr>
                    <w:r>
                      <w:rPr>
                        <w:noProof/>
                      </w:rPr>
                      <w:t xml:space="preserve">[24] </w:t>
                    </w:r>
                  </w:p>
                </w:tc>
                <w:tc>
                  <w:tcPr>
                    <w:tcW w:w="0" w:type="auto"/>
                    <w:hideMark/>
                  </w:tcPr>
                  <w:p w14:paraId="545A6572" w14:textId="77777777" w:rsidR="003973C1" w:rsidRDefault="003973C1">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Bibliography"/>
                      <w:rPr>
                        <w:noProof/>
                      </w:rPr>
                    </w:pPr>
                    <w:r>
                      <w:rPr>
                        <w:noProof/>
                      </w:rPr>
                      <w:t xml:space="preserve">[25] </w:t>
                    </w:r>
                  </w:p>
                </w:tc>
                <w:tc>
                  <w:tcPr>
                    <w:tcW w:w="0" w:type="auto"/>
                    <w:hideMark/>
                  </w:tcPr>
                  <w:p w14:paraId="6033BC43" w14:textId="77777777" w:rsidR="003973C1" w:rsidRDefault="003973C1">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Pr>
      <w:bookmarkStart w:id="150" w:name="_Toc186827736"/>
      <w:bookmarkStart w:id="151" w:name="_Toc187412006"/>
      <w:r>
        <w:lastRenderedPageBreak/>
        <w:t>Appendices</w:t>
      </w:r>
      <w:bookmarkEnd w:id="150"/>
      <w:bookmarkEnd w:id="151"/>
      <w:r>
        <w:t xml:space="preserve"> </w:t>
      </w:r>
    </w:p>
    <w:p w14:paraId="1B996114" w14:textId="3F060E93" w:rsidR="007B3B5F" w:rsidRDefault="00F419AB">
      <w:pPr>
        <w:pStyle w:val="TableofFigures"/>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Hyperlink"/>
            <w:b/>
            <w:noProof/>
          </w:rPr>
          <w:t>Appendix A:</w:t>
        </w:r>
        <w:r w:rsidR="007B3B5F" w:rsidRPr="001A4855">
          <w:rPr>
            <w:rStyle w:val="Hyperlink"/>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Hyperlink"/>
            <w:b/>
            <w:noProof/>
          </w:rPr>
          <w:t>Appendix B:</w:t>
        </w:r>
        <w:r w:rsidRPr="001A4855">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Hyperlink"/>
            <w:b/>
            <w:noProof/>
          </w:rPr>
          <w:t>Appendix C:</w:t>
        </w:r>
        <w:r w:rsidRPr="001A4855">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Hyperlink"/>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Hyperlink"/>
            <w:i/>
            <w:iCs/>
            <w:noProof/>
          </w:rPr>
          <w:t>Appendix G:</w:t>
        </w:r>
        <w:r w:rsidRPr="001A4855">
          <w:rPr>
            <w:rStyle w:val="Hyperlink"/>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Caption"/>
        <w:keepNext/>
        <w:rPr>
          <w:sz w:val="28"/>
          <w:szCs w:val="28"/>
        </w:rPr>
      </w:pPr>
      <w:bookmarkStart w:id="152" w:name="_Ref184216049"/>
      <w:bookmarkStart w:id="153" w:name="_Toc186813544"/>
      <w:bookmarkStart w:id="154" w:name="_Toc186813650"/>
      <w:bookmarkStart w:id="155"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2"/>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3"/>
      <w:bookmarkEnd w:id="154"/>
      <w:bookmarkEnd w:id="155"/>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Caption"/>
        <w:keepNext/>
        <w:jc w:val="left"/>
        <w:rPr>
          <w:sz w:val="28"/>
        </w:rPr>
      </w:pPr>
      <w:bookmarkStart w:id="156" w:name="_Ref184299463"/>
      <w:bookmarkStart w:id="157" w:name="_Toc186813545"/>
      <w:bookmarkStart w:id="158" w:name="_Toc186813651"/>
      <w:bookmarkStart w:id="159"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6"/>
      <w:r w:rsidR="00C63824">
        <w:rPr>
          <w:b/>
          <w:sz w:val="28"/>
          <w:u w:val="single"/>
        </w:rPr>
        <w:t>:</w:t>
      </w:r>
      <w:r w:rsidR="00C63824">
        <w:rPr>
          <w:sz w:val="28"/>
        </w:rPr>
        <w:t xml:space="preserve"> The Technical Drawing of the </w:t>
      </w:r>
      <w:r w:rsidR="00D85EAA">
        <w:rPr>
          <w:sz w:val="28"/>
        </w:rPr>
        <w:t>V-Tail</w:t>
      </w:r>
      <w:bookmarkEnd w:id="157"/>
      <w:bookmarkEnd w:id="158"/>
      <w:bookmarkEnd w:id="159"/>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Caption"/>
        <w:jc w:val="left"/>
        <w:rPr>
          <w:noProof/>
          <w:sz w:val="28"/>
          <w:szCs w:val="28"/>
        </w:rPr>
      </w:pPr>
      <w:bookmarkStart w:id="160" w:name="_Ref184818988"/>
      <w:bookmarkStart w:id="161" w:name="_Toc186813546"/>
      <w:bookmarkStart w:id="162" w:name="_Toc186813652"/>
      <w:bookmarkStart w:id="163"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455963" w:rsidRDefault="004559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455963" w:rsidRDefault="00455963"/>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0"/>
      <w:r w:rsidR="000908A9">
        <w:rPr>
          <w:b/>
          <w:noProof/>
          <w:sz w:val="28"/>
          <w:szCs w:val="28"/>
          <w:u w:val="single"/>
        </w:rPr>
        <w:t>:</w:t>
      </w:r>
      <w:r w:rsidR="000908A9">
        <w:rPr>
          <w:noProof/>
          <w:sz w:val="28"/>
          <w:szCs w:val="28"/>
        </w:rPr>
        <w:t xml:space="preserve"> MATLAB Code for Numerical Deflection</w:t>
      </w:r>
      <w:bookmarkEnd w:id="161"/>
      <w:bookmarkEnd w:id="162"/>
      <w:bookmarkEnd w:id="163"/>
    </w:p>
    <w:p w14:paraId="5F6E9447" w14:textId="3E02EB5F" w:rsidR="009E7CEB" w:rsidRPr="009E7CEB" w:rsidRDefault="009F1A63" w:rsidP="009E7CEB">
      <w:pPr>
        <w:pStyle w:val="Heading1"/>
        <w:rPr>
          <w:b w:val="0"/>
          <w:i/>
          <w:u w:val="none"/>
        </w:rPr>
      </w:pPr>
      <w:bookmarkStart w:id="164" w:name="_Ref186825278"/>
      <w:bookmarkStart w:id="165" w:name="_Toc186813547"/>
      <w:bookmarkStart w:id="166" w:name="_Toc186813653"/>
      <w:bookmarkStart w:id="167" w:name="_Toc186827737"/>
      <w:bookmarkStart w:id="168" w:name="_Toc186827968"/>
      <w:bookmarkStart w:id="169" w:name="_Toc186982703"/>
      <w:bookmarkStart w:id="170" w:name="_Toc187408077"/>
      <w:bookmarkStart w:id="171" w:name="_Toc187411192"/>
      <w:bookmarkStart w:id="172" w:name="_Toc187412007"/>
      <w:bookmarkStart w:id="173"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4"/>
      <w:r w:rsidRPr="00A64E53">
        <w:rPr>
          <w:i/>
        </w:rPr>
        <w:t>:</w:t>
      </w:r>
      <w:r w:rsidR="00A64E53">
        <w:rPr>
          <w:b w:val="0"/>
          <w:i/>
          <w:u w:val="none"/>
        </w:rPr>
        <w:t xml:space="preserve"> The Technical Drawing of the VTOL Assembly.</w:t>
      </w:r>
      <w:bookmarkEnd w:id="165"/>
      <w:bookmarkEnd w:id="166"/>
      <w:bookmarkEnd w:id="167"/>
      <w:bookmarkEnd w:id="168"/>
      <w:bookmarkEnd w:id="169"/>
      <w:bookmarkEnd w:id="170"/>
      <w:bookmarkEnd w:id="171"/>
      <w:bookmarkEnd w:id="172"/>
      <w:bookmarkEnd w:id="173"/>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Heading1"/>
        <w:rPr>
          <w:b w:val="0"/>
          <w:i/>
          <w:u w:val="none"/>
        </w:rPr>
      </w:pPr>
      <w:bookmarkStart w:id="174" w:name="_Toc186982704"/>
      <w:bookmarkStart w:id="175" w:name="_Toc187408078"/>
      <w:bookmarkStart w:id="176" w:name="_Toc187411193"/>
      <w:bookmarkStart w:id="177" w:name="_Toc187412008"/>
      <w:bookmarkStart w:id="178"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4"/>
      <w:bookmarkEnd w:id="175"/>
      <w:bookmarkEnd w:id="176"/>
      <w:bookmarkEnd w:id="177"/>
      <w:bookmarkEnd w:id="178"/>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Heading1"/>
        <w:rPr>
          <w:b w:val="0"/>
          <w:i/>
          <w:u w:val="none"/>
        </w:rPr>
      </w:pPr>
      <w:bookmarkStart w:id="179" w:name="_Toc187408079"/>
      <w:bookmarkStart w:id="180" w:name="_Toc187411194"/>
      <w:bookmarkStart w:id="181" w:name="_Toc187412009"/>
      <w:bookmarkStart w:id="182"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79"/>
      <w:bookmarkEnd w:id="180"/>
      <w:bookmarkEnd w:id="181"/>
      <w:bookmarkEnd w:id="182"/>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Heading1"/>
        <w:rPr>
          <w:b w:val="0"/>
          <w:bCs/>
          <w:i/>
          <w:iCs/>
          <w:u w:val="none"/>
        </w:rPr>
      </w:pPr>
      <w:bookmarkStart w:id="183" w:name="_Ref199687350"/>
      <w:bookmarkStart w:id="184"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3"/>
      <w:r w:rsidRPr="007B3B5F">
        <w:rPr>
          <w:i/>
          <w:iCs/>
        </w:rPr>
        <w:t>:</w:t>
      </w:r>
      <w:r>
        <w:rPr>
          <w:b w:val="0"/>
          <w:bCs/>
          <w:i/>
          <w:iCs/>
          <w:u w:val="none"/>
        </w:rPr>
        <w:t xml:space="preserve"> The Wiring Diagram of the V-TOL</w:t>
      </w:r>
      <w:bookmarkEnd w:id="184"/>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Heading1"/>
        <w:rPr>
          <w:b w:val="0"/>
          <w:bCs/>
          <w:i/>
          <w:iCs/>
          <w:u w:val="none"/>
        </w:rPr>
      </w:pPr>
      <w:bookmarkStart w:id="185"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5"/>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E0C48B2" w14:textId="77777777" w:rsidR="00924A64" w:rsidRDefault="00924A64" w:rsidP="00936C9D">
      <w:pPr>
        <w:spacing w:before="0" w:after="0"/>
      </w:pPr>
      <w:r>
        <w:separator/>
      </w:r>
    </w:p>
  </w:endnote>
  <w:endnote w:type="continuationSeparator" w:id="0">
    <w:p w14:paraId="1A095BB6" w14:textId="77777777" w:rsidR="00924A64" w:rsidRDefault="00924A64"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455963" w:rsidRDefault="00455963">
        <w:pPr>
          <w:pStyle w:val="Footer"/>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455963" w:rsidRDefault="00455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02C6296" w14:textId="77777777" w:rsidR="00924A64" w:rsidRDefault="00924A64" w:rsidP="00936C9D">
      <w:pPr>
        <w:spacing w:before="0" w:after="0"/>
      </w:pPr>
      <w:r>
        <w:separator/>
      </w:r>
    </w:p>
  </w:footnote>
  <w:footnote w:type="continuationSeparator" w:id="0">
    <w:p w14:paraId="4441ED9F" w14:textId="77777777" w:rsidR="00924A64" w:rsidRDefault="00924A64"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821386800">
    <w:abstractNumId w:val="3"/>
  </w:num>
  <w:num w:numId="2" w16cid:durableId="1848715157">
    <w:abstractNumId w:val="7"/>
  </w:num>
  <w:num w:numId="3" w16cid:durableId="806514223">
    <w:abstractNumId w:val="8"/>
  </w:num>
  <w:num w:numId="4" w16cid:durableId="323823934">
    <w:abstractNumId w:val="10"/>
  </w:num>
  <w:num w:numId="5" w16cid:durableId="1663467193">
    <w:abstractNumId w:val="2"/>
  </w:num>
  <w:num w:numId="6" w16cid:durableId="1768889872">
    <w:abstractNumId w:val="5"/>
  </w:num>
  <w:num w:numId="7" w16cid:durableId="1647857743">
    <w:abstractNumId w:val="1"/>
  </w:num>
  <w:num w:numId="8" w16cid:durableId="1973755059">
    <w:abstractNumId w:val="0"/>
  </w:num>
  <w:num w:numId="9" w16cid:durableId="554318514">
    <w:abstractNumId w:val="6"/>
  </w:num>
  <w:num w:numId="10" w16cid:durableId="207841092">
    <w:abstractNumId w:val="4"/>
  </w:num>
  <w:num w:numId="11" w16cid:durableId="11134802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2104CC"/>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F3E4CD9E-0565-4B3E-A208-7B83D3A4E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5615</TotalTime>
  <Pages>63</Pages>
  <Words>19028</Words>
  <Characters>108462</Characters>
  <Application>Microsoft Office Word</Application>
  <DocSecurity>0</DocSecurity>
  <Lines>903</Lines>
  <Paragraphs>254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127236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harun üner</cp:lastModifiedBy>
  <cp:revision>110</cp:revision>
  <cp:lastPrinted>2025-01-10T11:10:00Z</cp:lastPrinted>
  <dcterms:created xsi:type="dcterms:W3CDTF">2024-11-28T20:28:00Z</dcterms:created>
  <dcterms:modified xsi:type="dcterms:W3CDTF">2025-06-09T10:07:00Z</dcterms:modified>
</cp:coreProperties>
</file>